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0A1" w:rsidRPr="004B720B" w:rsidRDefault="006950A1" w:rsidP="00621B57">
      <w:pPr>
        <w:pStyle w:val="BasicParagraph"/>
        <w:rPr>
          <w:rFonts w:ascii="Calibri" w:hAnsi="Calibri" w:cs="Calibri"/>
          <w:b/>
          <w:bCs/>
          <w:sz w:val="16"/>
          <w:szCs w:val="16"/>
          <w:u w:val="thick"/>
          <w:lang w:val="el-GR"/>
        </w:rPr>
      </w:pPr>
      <w:r>
        <w:rPr>
          <w:noProof/>
          <w:lang w:val="el-GR" w:eastAsia="el-GR"/>
        </w:rPr>
        <w:pict>
          <v:shape id="Εικόνα 2" o:spid="_x0000_s1026" type="#_x0000_t75" style="position:absolute;margin-left:-57pt;margin-top:0;width:603.75pt;height:846pt;z-index:-251666432;visibility:visible;mso-wrap-distance-left:9.05pt;mso-wrap-distance-right:9.05pt" filled="t">
            <v:imagedata r:id="rId5" o:title="" grayscale="t"/>
          </v:shape>
        </w:pict>
      </w:r>
      <w:r>
        <w:rPr>
          <w:noProof/>
          <w:lang w:val="el-GR" w:eastAsia="el-GR"/>
        </w:rPr>
        <w:pict>
          <v:shape id="Εικόνα 7" o:spid="_x0000_s1027" type="#_x0000_t75" style="position:absolute;margin-left:-57pt;margin-top:48.75pt;width:600.9pt;height:125.25pt;z-index:-251664384;visibility:visible;mso-wrap-distance-left:0;mso-wrap-distance-right:0" filled="t">
            <v:imagedata r:id="rId6" o:title="" grayscale="t"/>
          </v:shape>
        </w:pict>
      </w:r>
      <w:r>
        <w:rPr>
          <w:noProof/>
          <w:lang w:val="el-GR" w:eastAsia="el-GR"/>
        </w:rPr>
        <w:pict>
          <v:shape id="Εικόνα 4" o:spid="_x0000_s1028" type="#_x0000_t75" style="position:absolute;margin-left:203.25pt;margin-top:11.25pt;width:58.4pt;height:28.3pt;z-index:251651072;visibility:visible;mso-wrap-distance-left:0;mso-wrap-distance-right:0">
            <v:imagedata r:id="rId7" o:title="" chromakey="black"/>
            <w10:wrap type="topAndBottom"/>
          </v:shape>
        </w:pict>
      </w:r>
    </w:p>
    <w:p w:rsidR="006950A1" w:rsidRPr="008C1C10" w:rsidRDefault="006950A1" w:rsidP="004B720B">
      <w:pPr>
        <w:pStyle w:val="BasicParagraph"/>
        <w:jc w:val="center"/>
        <w:rPr>
          <w:lang w:val="el-GR"/>
        </w:rPr>
      </w:pPr>
      <w:r>
        <w:rPr>
          <w:noProof/>
          <w:lang w:val="el-GR" w:eastAsia="el-GR"/>
        </w:rPr>
        <w:pict>
          <v:shape id="20 - Εικόνα" o:spid="_x0000_s1029" type="#_x0000_t75" alt="continue.png" style="position:absolute;left:0;text-align:left;margin-left:-44.35pt;margin-top:26pt;width:88.8pt;height:72.95pt;z-index:-251652096;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">
            <v:imagedata r:id="rId8" o:title=""/>
            <o:lock v:ext="edit" aspectratio="f"/>
          </v:shape>
        </w:pict>
      </w:r>
      <w:r>
        <w:rPr>
          <w:rFonts w:ascii="Calibri" w:hAnsi="Calibri" w:cs="Calibri"/>
          <w:b/>
          <w:bCs/>
          <w:color w:val="FFFFFF"/>
          <w:sz w:val="36"/>
          <w:szCs w:val="36"/>
          <w:u w:val="single"/>
          <w:lang w:val="el-GR"/>
        </w:rPr>
        <w:t>ΕΝΗΜΕΡΩΤΙΚΟ ΣΗΜΕΙΩΜΑ</w:t>
      </w:r>
      <w:r w:rsidRPr="00B86446">
        <w:rPr>
          <w:rFonts w:ascii="Calibri" w:hAnsi="Calibri" w:cs="Calibri"/>
          <w:b/>
          <w:bCs/>
          <w:color w:val="FFFFFF"/>
          <w:sz w:val="36"/>
          <w:szCs w:val="36"/>
          <w:u w:val="single"/>
          <w:lang w:val="el-GR"/>
        </w:rPr>
        <w:t xml:space="preserve">  2013-2014</w:t>
      </w:r>
    </w:p>
    <w:p w:rsidR="006950A1" w:rsidRPr="00F52F60" w:rsidRDefault="006950A1">
      <w:pPr>
        <w:pStyle w:val="BasicParagraph"/>
        <w:jc w:val="center"/>
        <w:rPr>
          <w:rFonts w:ascii="Calibri" w:hAnsi="Calibri" w:cs="Calibri"/>
          <w:sz w:val="20"/>
          <w:szCs w:val="20"/>
          <w:lang w:val="el-GR"/>
        </w:rPr>
      </w:pPr>
      <w:r>
        <w:rPr>
          <w:rFonts w:ascii="Calibri" w:hAnsi="Calibri" w:cs="Calibri"/>
          <w:b/>
          <w:bCs/>
          <w:color w:val="FFFFFF"/>
          <w:sz w:val="40"/>
          <w:szCs w:val="40"/>
          <w:lang w:val="el-GR"/>
        </w:rPr>
        <w:t>2+1 ΔΩΡΟ</w:t>
      </w:r>
    </w:p>
    <w:p w:rsidR="006950A1" w:rsidRDefault="006950A1" w:rsidP="00D47A92">
      <w:pPr>
        <w:pStyle w:val="BasicParagraph"/>
        <w:spacing w:line="200" w:lineRule="atLeast"/>
        <w:jc w:val="center"/>
        <w:rPr>
          <w:rFonts w:ascii="Calibri" w:hAnsi="Calibri" w:cs="Calibri"/>
          <w:sz w:val="20"/>
          <w:szCs w:val="20"/>
          <w:lang w:val="el-GR"/>
        </w:rPr>
      </w:pPr>
      <w:r w:rsidRPr="00F52F60">
        <w:rPr>
          <w:rFonts w:ascii="Calibri" w:hAnsi="Calibri" w:cs="Calibri"/>
          <w:sz w:val="20"/>
          <w:szCs w:val="20"/>
          <w:lang w:val="el-GR"/>
        </w:rPr>
        <w:t>(</w:t>
      </w:r>
      <w:r w:rsidRPr="00B86446">
        <w:rPr>
          <w:rFonts w:ascii="Calibri" w:hAnsi="Calibri"/>
          <w:bCs/>
          <w:sz w:val="22"/>
          <w:szCs w:val="22"/>
          <w:lang w:val="el-GR"/>
        </w:rPr>
        <w:t>μόνο για σχολικές ομάδες, με επίσκεψη Τρίτη-Παρασκευή</w:t>
      </w:r>
      <w:r w:rsidRPr="00F52F60">
        <w:rPr>
          <w:rFonts w:ascii="Calibri" w:hAnsi="Calibri" w:cs="Calibri"/>
          <w:sz w:val="20"/>
          <w:szCs w:val="20"/>
          <w:lang w:val="el-GR"/>
        </w:rPr>
        <w:t>)</w:t>
      </w:r>
      <w:r w:rsidRPr="00F52F60">
        <w:rPr>
          <w:rFonts w:ascii="Calibri" w:hAnsi="Calibri" w:cs="Calibri"/>
          <w:sz w:val="20"/>
          <w:szCs w:val="20"/>
          <w:lang w:val="el-GR"/>
        </w:rPr>
        <w:br/>
        <w:t>Με τον συνδυασμό 2 εκ των:</w:t>
      </w:r>
      <w:r>
        <w:rPr>
          <w:rFonts w:ascii="Calibri" w:hAnsi="Calibri" w:cs="Calibri"/>
          <w:sz w:val="20"/>
          <w:szCs w:val="20"/>
          <w:lang w:val="el-GR"/>
        </w:rPr>
        <w:t xml:space="preserve"> Πλανητάριο/Κοσμοθέατρο/Μουσείο Τεχνολογίας </w:t>
      </w:r>
      <w:r w:rsidRPr="00F444D7">
        <w:rPr>
          <w:rFonts w:ascii="Calibri" w:hAnsi="Calibri" w:cs="Calibri"/>
          <w:sz w:val="20"/>
          <w:szCs w:val="20"/>
          <w:lang w:val="el-GR"/>
        </w:rPr>
        <w:t>(χωρίς ξενάγηση)</w:t>
      </w:r>
      <w:r w:rsidRPr="004B720B">
        <w:rPr>
          <w:rFonts w:ascii="Calibri" w:hAnsi="Calibri" w:cs="Calibri"/>
          <w:sz w:val="20"/>
          <w:szCs w:val="20"/>
          <w:lang w:val="el-GR"/>
        </w:rPr>
        <w:t xml:space="preserve"> </w:t>
      </w:r>
    </w:p>
    <w:p w:rsidR="006950A1" w:rsidRPr="004B720B" w:rsidRDefault="006950A1" w:rsidP="00D47A92">
      <w:pPr>
        <w:pStyle w:val="BasicParagraph"/>
        <w:spacing w:line="200" w:lineRule="atLeast"/>
        <w:jc w:val="center"/>
        <w:rPr>
          <w:rFonts w:ascii="Calibri" w:hAnsi="Calibri"/>
          <w:bCs/>
          <w:spacing w:val="30"/>
          <w:sz w:val="20"/>
          <w:szCs w:val="20"/>
          <w:lang w:val="el-GR"/>
        </w:rPr>
      </w:pPr>
      <w:r w:rsidRPr="00F52F60">
        <w:rPr>
          <w:rFonts w:ascii="Calibri" w:hAnsi="Calibri" w:cs="Calibri"/>
          <w:sz w:val="20"/>
          <w:szCs w:val="20"/>
          <w:lang w:val="el-GR"/>
        </w:rPr>
        <w:t>κερδίζετε ελεύθερη είσοδ</w:t>
      </w:r>
      <w:r>
        <w:rPr>
          <w:rFonts w:ascii="Calibri" w:hAnsi="Calibri" w:cs="Calibri"/>
          <w:sz w:val="20"/>
          <w:szCs w:val="20"/>
          <w:lang w:val="el-GR"/>
        </w:rPr>
        <w:t>ο</w:t>
      </w:r>
      <w:r w:rsidRPr="004B720B">
        <w:rPr>
          <w:rFonts w:ascii="Calibri" w:hAnsi="Calibri" w:cs="Calibri"/>
          <w:sz w:val="20"/>
          <w:szCs w:val="20"/>
          <w:lang w:val="el-GR"/>
        </w:rPr>
        <w:t xml:space="preserve"> </w:t>
      </w:r>
      <w:r w:rsidRPr="00F52F60">
        <w:rPr>
          <w:rFonts w:ascii="Calibri" w:hAnsi="Calibri" w:cs="Calibri"/>
          <w:sz w:val="20"/>
          <w:szCs w:val="20"/>
          <w:lang w:val="el-GR"/>
        </w:rPr>
        <w:t>σε 1 (επιπλέον) προβολή του Πλανηταρίου</w:t>
      </w:r>
      <w:r w:rsidRPr="00926BAB">
        <w:rPr>
          <w:rFonts w:ascii="Calibri" w:hAnsi="Calibri" w:cs="Calibri"/>
          <w:sz w:val="20"/>
          <w:szCs w:val="20"/>
          <w:lang w:val="el-GR"/>
        </w:rPr>
        <w:t>.</w:t>
      </w:r>
      <w:r w:rsidRPr="00F52F60">
        <w:rPr>
          <w:rFonts w:ascii="Calibri" w:hAnsi="Calibri" w:cs="Calibri"/>
          <w:sz w:val="20"/>
          <w:szCs w:val="20"/>
          <w:lang w:val="el-GR"/>
        </w:rPr>
        <w:br/>
      </w:r>
      <w:r w:rsidRPr="00F52F60">
        <w:rPr>
          <w:rFonts w:ascii="Calibri" w:hAnsi="Calibri" w:cs="Calibri"/>
          <w:b/>
          <w:bCs/>
          <w:sz w:val="20"/>
          <w:szCs w:val="20"/>
          <w:lang w:val="el-GR"/>
        </w:rPr>
        <w:t>Για τους μικρούς φίλους:</w:t>
      </w:r>
      <w:r>
        <w:rPr>
          <w:rFonts w:ascii="Calibri" w:hAnsi="Calibri" w:cs="Calibri"/>
          <w:sz w:val="20"/>
          <w:szCs w:val="20"/>
          <w:lang w:val="el-GR"/>
        </w:rPr>
        <w:t xml:space="preserve"> «Αστερισμοί &amp; Μύθοι» ή «Οι φεγγαρίσιοι</w:t>
      </w:r>
      <w:r w:rsidRPr="00F52F60">
        <w:rPr>
          <w:rFonts w:ascii="Calibri" w:hAnsi="Calibri" w:cs="Calibri"/>
          <w:sz w:val="20"/>
          <w:szCs w:val="20"/>
          <w:lang w:val="el-GR"/>
        </w:rPr>
        <w:t>»</w:t>
      </w:r>
    </w:p>
    <w:p w:rsidR="006950A1" w:rsidRPr="004B720B" w:rsidRDefault="006950A1" w:rsidP="00D47A92">
      <w:pPr>
        <w:pStyle w:val="BasicParagraph"/>
        <w:spacing w:line="200" w:lineRule="atLeast"/>
        <w:jc w:val="center"/>
        <w:rPr>
          <w:lang w:val="el-GR"/>
        </w:rPr>
      </w:pPr>
      <w:r w:rsidRPr="00F52F60">
        <w:rPr>
          <w:rFonts w:ascii="Calibri" w:hAnsi="Calibri" w:cs="Calibri"/>
          <w:b/>
          <w:bCs/>
          <w:sz w:val="20"/>
          <w:szCs w:val="20"/>
          <w:lang w:val="el-GR"/>
        </w:rPr>
        <w:t>Για τους μεγαλύτερους:</w:t>
      </w:r>
      <w:r w:rsidRPr="00F52F60">
        <w:rPr>
          <w:rFonts w:ascii="Calibri" w:hAnsi="Calibri" w:cs="Calibri"/>
          <w:sz w:val="20"/>
          <w:szCs w:val="20"/>
          <w:lang w:val="el-GR"/>
        </w:rPr>
        <w:t xml:space="preserve"> «Η γη και εγώ» ή «</w:t>
      </w:r>
      <w:r>
        <w:rPr>
          <w:rFonts w:ascii="Calibri" w:hAnsi="Calibri" w:cs="Calibri"/>
          <w:sz w:val="20"/>
          <w:szCs w:val="20"/>
          <w:lang w:val="el-GR"/>
        </w:rPr>
        <w:t>Αστέρια των Φαραώ</w:t>
      </w:r>
      <w:r w:rsidRPr="00F52F60">
        <w:rPr>
          <w:rFonts w:ascii="Calibri" w:hAnsi="Calibri" w:cs="Calibri"/>
          <w:sz w:val="20"/>
          <w:szCs w:val="20"/>
          <w:lang w:val="el-GR"/>
        </w:rPr>
        <w:t>»</w:t>
      </w:r>
    </w:p>
    <w:p w:rsidR="006950A1" w:rsidRDefault="006950A1">
      <w:pPr>
        <w:pStyle w:val="BasicParagraph"/>
        <w:ind w:right="-720"/>
        <w:rPr>
          <w:rFonts w:ascii="Calibri" w:hAnsi="Calibri" w:cs="Calibri"/>
          <w:b/>
          <w:bCs/>
          <w:sz w:val="28"/>
          <w:szCs w:val="28"/>
          <w:lang w:val="el-GR"/>
        </w:rPr>
      </w:pPr>
      <w:r>
        <w:rPr>
          <w:noProof/>
          <w:lang w:val="el-GR" w:eastAsia="el-GR"/>
        </w:rPr>
        <w:pict>
          <v:shape id="Εικόνα 18" o:spid="_x0000_s1030" type="#_x0000_t75" alt="tholos planitariou T" style="position:absolute;margin-left:0;margin-top:10.8pt;width:56.65pt;height:28.3pt;z-index:-251661312;visibility:visible" wrapcoords="13642 0 12221 568 8811 6821 8811 9095 284 18189 -284 21032 14211 21032 16200 21032 21032 18758 21600 12505 21600 6821 18758 1137 17053 0 13642 0">
            <v:imagedata r:id="rId9" o:title=""/>
            <w10:wrap type="tight"/>
          </v:shape>
        </w:pict>
      </w:r>
      <w:r w:rsidRPr="00F52F60">
        <w:rPr>
          <w:rFonts w:ascii="Calibri" w:hAnsi="Calibri" w:cs="Calibri"/>
          <w:b/>
          <w:bCs/>
          <w:sz w:val="28"/>
          <w:szCs w:val="28"/>
          <w:lang w:val="el-GR"/>
        </w:rPr>
        <w:t xml:space="preserve">    </w:t>
      </w:r>
    </w:p>
    <w:p w:rsidR="006950A1" w:rsidRPr="00D35594" w:rsidRDefault="006950A1" w:rsidP="00D35594">
      <w:pPr>
        <w:pStyle w:val="BasicParagraph"/>
        <w:ind w:right="-720"/>
        <w:rPr>
          <w:rFonts w:ascii="Calibri" w:hAnsi="Calibri" w:cs="Calibri"/>
          <w:b/>
          <w:bCs/>
          <w:sz w:val="28"/>
          <w:szCs w:val="28"/>
          <w:lang w:val="el-GR"/>
        </w:rPr>
      </w:pPr>
      <w:r w:rsidRPr="00F52F60">
        <w:rPr>
          <w:rFonts w:ascii="Calibri" w:hAnsi="Calibri" w:cs="Calibri"/>
          <w:b/>
          <w:bCs/>
          <w:lang w:val="el-GR"/>
        </w:rPr>
        <w:t>ΠΛΑΝΗΤΑΡΙΟ</w:t>
      </w:r>
    </w:p>
    <w:p w:rsidR="006950A1" w:rsidRPr="00F52F60" w:rsidRDefault="006950A1" w:rsidP="00705E08">
      <w:pPr>
        <w:pStyle w:val="BasicParagraph"/>
        <w:spacing w:before="120"/>
        <w:rPr>
          <w:rFonts w:ascii="Calibri" w:hAnsi="Calibri" w:cs="Calibri"/>
          <w:b/>
          <w:bCs/>
          <w:sz w:val="20"/>
          <w:szCs w:val="20"/>
          <w:lang w:val="el-GR"/>
        </w:rPr>
      </w:pPr>
      <w:r w:rsidRPr="00F52F60">
        <w:rPr>
          <w:rFonts w:ascii="Calibri" w:hAnsi="Calibri" w:cs="Calibri"/>
          <w:b/>
          <w:bCs/>
          <w:sz w:val="20"/>
          <w:szCs w:val="20"/>
          <w:lang w:val="el-GR"/>
        </w:rPr>
        <w:t>«Αστερισμοί &amp; Μύθοι»</w:t>
      </w:r>
      <w:r w:rsidRPr="00DF7AFC">
        <w:rPr>
          <w:rFonts w:ascii="Calibri" w:hAnsi="Calibri" w:cs="Calibri"/>
          <w:bCs/>
          <w:sz w:val="20"/>
          <w:szCs w:val="20"/>
          <w:lang w:val="el-GR"/>
        </w:rPr>
        <w:t>.</w:t>
      </w:r>
      <w:r w:rsidRPr="00F52F60">
        <w:rPr>
          <w:rFonts w:ascii="Calibri" w:hAnsi="Calibri" w:cs="Calibri"/>
          <w:sz w:val="20"/>
          <w:szCs w:val="20"/>
          <w:lang w:val="el-GR"/>
        </w:rPr>
        <w:t xml:space="preserve"> Ένα παιχνίδι ανακάλυψης των μυστηρίων του ουρανού, μέσα σε ένα εκθαμβωτικό τοπίο πέρα από κάθε γνώση και φαντασία. Ανακαλύψτε τη μαγεία του νυχτερινού ουρανού, μέσα από τους μύθους</w:t>
      </w:r>
      <w:r w:rsidRPr="00F52F60">
        <w:rPr>
          <w:rFonts w:ascii="Calibri" w:hAnsi="Calibri" w:cs="Calibri"/>
          <w:sz w:val="20"/>
          <w:szCs w:val="20"/>
          <w:lang w:val="el-GR"/>
        </w:rPr>
        <w:br/>
        <w:t>των αστερισμών. Για όλες τις ηλικίες.</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«Αστέρια των Φαραώ»</w:t>
      </w:r>
      <w:r w:rsidRPr="00EB5FB7">
        <w:rPr>
          <w:rFonts w:ascii="Calibri" w:hAnsi="Calibri" w:cs="Calibri"/>
          <w:bCs/>
          <w:sz w:val="20"/>
          <w:szCs w:val="20"/>
          <w:lang w:val="el-GR"/>
        </w:rPr>
        <w:t>.</w:t>
      </w:r>
      <w:r w:rsidRPr="00F52F60">
        <w:rPr>
          <w:rFonts w:ascii="Calibri" w:hAnsi="Calibri" w:cs="Calibri"/>
          <w:sz w:val="20"/>
          <w:szCs w:val="20"/>
          <w:lang w:val="el-GR"/>
        </w:rPr>
        <w:t xml:space="preserve"> Ταξιδέψτε στα εντυπωσιακά μνημεία της Αρχαίας Αιγύπτου, που μαρτυρούν τη στενή σχέση της ζωής των Αρχαίων Αιγυπτίων με τα αστέρια και διάφορα αστρονομικά φαινόμενα. Από Γ΄ Δημοτικού.</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«Η γη και εγώ»</w:t>
      </w:r>
      <w:r w:rsidRPr="00EB5FB7">
        <w:rPr>
          <w:rFonts w:ascii="Calibri" w:hAnsi="Calibri" w:cs="Calibri"/>
          <w:bCs/>
          <w:sz w:val="20"/>
          <w:szCs w:val="20"/>
          <w:lang w:val="el-GR"/>
        </w:rPr>
        <w:t>.</w:t>
      </w:r>
      <w:r w:rsidRPr="00F52F60">
        <w:rPr>
          <w:rFonts w:ascii="Calibri" w:hAnsi="Calibri" w:cs="Calibri"/>
          <w:sz w:val="20"/>
          <w:szCs w:val="20"/>
          <w:lang w:val="el-GR"/>
        </w:rPr>
        <w:t xml:space="preserve"> Μία ταινία που εντάσσεται στο πλαίσιο της εκπαίδευσης για το περιβάλλον και την αειφορία και παρουσιάζει με απλό τρόπο σύνθετα ζητήματα και επιστημονικά δεδομένα με στόχο την ευαισθητοποίηση και τη διαμόρφωση φιλοπεριβαλλοντικών στάσεων. Από Δ΄ Δημοτικού.</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«Τα θαύματα του Σύμπαντος»</w:t>
      </w:r>
      <w:r w:rsidRPr="00EB5FB7">
        <w:rPr>
          <w:rFonts w:ascii="Calibri" w:hAnsi="Calibri" w:cs="Calibri"/>
          <w:bCs/>
          <w:sz w:val="20"/>
          <w:szCs w:val="20"/>
          <w:lang w:val="el-GR"/>
        </w:rPr>
        <w:t>.</w:t>
      </w:r>
      <w:r w:rsidRPr="00F52F60">
        <w:rPr>
          <w:rFonts w:ascii="Calibri" w:hAnsi="Calibri" w:cs="Calibri"/>
          <w:sz w:val="20"/>
          <w:szCs w:val="20"/>
          <w:lang w:val="el-GR"/>
        </w:rPr>
        <w:t xml:space="preserve"> Μέσα από τα ‘μάτια’ του διαστημικού τηλεσκοπίου </w:t>
      </w:r>
      <w:r>
        <w:rPr>
          <w:rFonts w:ascii="Calibri" w:hAnsi="Calibri" w:cs="Calibri"/>
          <w:sz w:val="20"/>
          <w:szCs w:val="20"/>
        </w:rPr>
        <w:t>Hubble</w:t>
      </w:r>
      <w:r w:rsidRPr="00F52F60">
        <w:rPr>
          <w:rFonts w:ascii="Calibri" w:hAnsi="Calibri" w:cs="Calibri"/>
          <w:sz w:val="20"/>
          <w:szCs w:val="20"/>
          <w:lang w:val="el-GR"/>
        </w:rPr>
        <w:t>, γίνετε μάρτυρες της γέννησης του Σύμπαντος, παρακολουθήστε το</w:t>
      </w:r>
      <w:r>
        <w:rPr>
          <w:rFonts w:ascii="Calibri" w:hAnsi="Calibri" w:cs="Calibri"/>
          <w:sz w:val="20"/>
          <w:szCs w:val="20"/>
          <w:lang w:val="el-GR"/>
        </w:rPr>
        <w:t>ν</w:t>
      </w:r>
      <w:r w:rsidRPr="00F52F60">
        <w:rPr>
          <w:rFonts w:ascii="Calibri" w:hAnsi="Calibri" w:cs="Calibri"/>
          <w:sz w:val="20"/>
          <w:szCs w:val="20"/>
          <w:lang w:val="el-GR"/>
        </w:rPr>
        <w:t xml:space="preserve"> σχηματισμό γαλαξιών και εξερευνήστε τις πιο θαυμαστές </w:t>
      </w:r>
      <w:r w:rsidRPr="00F52F60">
        <w:rPr>
          <w:rFonts w:ascii="Calibri" w:hAnsi="Calibri" w:cs="Calibri"/>
          <w:sz w:val="20"/>
          <w:szCs w:val="20"/>
          <w:lang w:val="el-GR"/>
        </w:rPr>
        <w:br/>
        <w:t>αστρονομικές δομές που έχουν ποτέ ανακαλυφθεί. Από Ε΄ Δημοτικού.</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«Το Άστρο των Χριστουγέννων»</w:t>
      </w:r>
      <w:r w:rsidRPr="00EB5FB7">
        <w:rPr>
          <w:rFonts w:ascii="Calibri" w:hAnsi="Calibri" w:cs="Calibri"/>
          <w:bCs/>
          <w:sz w:val="20"/>
          <w:szCs w:val="20"/>
          <w:lang w:val="el-GR"/>
        </w:rPr>
        <w:t>.</w:t>
      </w:r>
      <w:r w:rsidRPr="00F52F60">
        <w:rPr>
          <w:rFonts w:ascii="Calibri" w:hAnsi="Calibri" w:cs="Calibri"/>
          <w:sz w:val="20"/>
          <w:szCs w:val="20"/>
          <w:lang w:val="el-GR"/>
        </w:rPr>
        <w:t xml:space="preserve"> Τι ήταν τελικά εκείνο το «Άστρο»;</w:t>
      </w:r>
      <w:r w:rsidRPr="00F52F60">
        <w:rPr>
          <w:rFonts w:ascii="Calibri" w:hAnsi="Calibri" w:cs="Calibri"/>
          <w:sz w:val="20"/>
          <w:szCs w:val="20"/>
          <w:lang w:val="el-GR"/>
        </w:rPr>
        <w:br/>
        <w:t>Η παράσταση αναλαμβάνει να διερευνήσει μερικά από τα πιο δημοφιλή ερωτήματα για το ξεχωριστό εκείνο κοσμικό φαινόμενο που οδήγησε τους τρεις Μάγους στο</w:t>
      </w:r>
      <w:r>
        <w:rPr>
          <w:rFonts w:ascii="Calibri" w:hAnsi="Calibri" w:cs="Calibri"/>
          <w:sz w:val="20"/>
          <w:szCs w:val="20"/>
          <w:lang w:val="el-GR"/>
        </w:rPr>
        <w:t>ν</w:t>
      </w:r>
      <w:r w:rsidRPr="00F52F60">
        <w:rPr>
          <w:rFonts w:ascii="Calibri" w:hAnsi="Calibri" w:cs="Calibri"/>
          <w:sz w:val="20"/>
          <w:szCs w:val="20"/>
          <w:lang w:val="el-GR"/>
        </w:rPr>
        <w:t xml:space="preserve"> νεογέννητο Χριστό, ξεδιπλώνοντας ιστορικά και επιστημονικά δεδομένα. Από Ε΄ Δημοτικού.</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«Το ταξίδι στο άπειρο»</w:t>
      </w:r>
      <w:r w:rsidRPr="00EB5FB7">
        <w:rPr>
          <w:rFonts w:ascii="Calibri" w:hAnsi="Calibri" w:cs="Calibri"/>
          <w:bCs/>
          <w:sz w:val="20"/>
          <w:szCs w:val="20"/>
          <w:lang w:val="el-GR"/>
        </w:rPr>
        <w:t>.</w:t>
      </w:r>
      <w:r w:rsidRPr="00F52F60">
        <w:rPr>
          <w:rFonts w:ascii="Calibri" w:hAnsi="Calibri" w:cs="Calibri"/>
          <w:sz w:val="20"/>
          <w:szCs w:val="20"/>
          <w:lang w:val="el-GR"/>
        </w:rPr>
        <w:t xml:space="preserve"> Ένα θαυμαστό ταξίδι από την ανακάλυψη του ηλιακού συστήματος μέχρι </w:t>
      </w:r>
      <w:r>
        <w:rPr>
          <w:rFonts w:ascii="Calibri" w:hAnsi="Calibri" w:cs="Calibri"/>
          <w:sz w:val="20"/>
          <w:szCs w:val="20"/>
          <w:lang w:val="el-GR"/>
        </w:rPr>
        <w:t>τη χαρτογράφηση του σ</w:t>
      </w:r>
      <w:r w:rsidRPr="00F52F60">
        <w:rPr>
          <w:rFonts w:ascii="Calibri" w:hAnsi="Calibri" w:cs="Calibri"/>
          <w:sz w:val="20"/>
          <w:szCs w:val="20"/>
          <w:lang w:val="el-GR"/>
        </w:rPr>
        <w:t>ύμπαντος. Από Ε΄ Δημοτικού.</w:t>
      </w:r>
    </w:p>
    <w:p w:rsidR="006950A1" w:rsidRPr="00F52F60" w:rsidRDefault="006950A1" w:rsidP="00DF7AFC">
      <w:pPr>
        <w:pStyle w:val="BasicParagraph"/>
        <w:ind w:right="-486"/>
        <w:rPr>
          <w:lang w:val="el-GR"/>
        </w:rPr>
      </w:pPr>
      <w:r w:rsidRPr="00F52F60">
        <w:rPr>
          <w:rFonts w:ascii="Calibri" w:hAnsi="Calibri" w:cs="Calibri"/>
          <w:b/>
          <w:bCs/>
          <w:sz w:val="20"/>
          <w:szCs w:val="20"/>
          <w:lang w:val="el-GR"/>
        </w:rPr>
        <w:t>«Όαση στο διάστημα»</w:t>
      </w:r>
      <w:r w:rsidRPr="00EB5FB7">
        <w:rPr>
          <w:rFonts w:ascii="Calibri" w:hAnsi="Calibri" w:cs="Calibri"/>
          <w:bCs/>
          <w:sz w:val="20"/>
          <w:szCs w:val="20"/>
          <w:lang w:val="el-GR"/>
        </w:rPr>
        <w:t>.</w:t>
      </w:r>
      <w:r w:rsidRPr="00F52F60">
        <w:rPr>
          <w:rFonts w:ascii="Calibri" w:hAnsi="Calibri" w:cs="Calibri"/>
          <w:sz w:val="20"/>
          <w:szCs w:val="20"/>
          <w:lang w:val="el-GR"/>
        </w:rPr>
        <w:t xml:space="preserve"> Μία περιήγηση στις αθέατες γωνιές του ηλια</w:t>
      </w:r>
      <w:r>
        <w:rPr>
          <w:rFonts w:ascii="Calibri" w:hAnsi="Calibri" w:cs="Calibri"/>
          <w:sz w:val="20"/>
          <w:szCs w:val="20"/>
          <w:lang w:val="el-GR"/>
        </w:rPr>
        <w:t xml:space="preserve">κού μας συστήματος, αναζητώντας </w:t>
      </w:r>
      <w:r w:rsidRPr="00F52F60">
        <w:rPr>
          <w:rFonts w:ascii="Calibri" w:hAnsi="Calibri" w:cs="Calibri"/>
          <w:sz w:val="20"/>
          <w:szCs w:val="20"/>
          <w:lang w:val="el-GR"/>
        </w:rPr>
        <w:t>το πολύτιμο νερό. Από Ε΄ Δημοτικού.</w:t>
      </w:r>
    </w:p>
    <w:p w:rsidR="006950A1" w:rsidRPr="00F52F60" w:rsidRDefault="006950A1">
      <w:pPr>
        <w:pStyle w:val="BasicParagraph"/>
        <w:rPr>
          <w:rFonts w:ascii="Calibri" w:hAnsi="Calibri" w:cs="Calibri"/>
          <w:b/>
          <w:bCs/>
          <w:sz w:val="20"/>
          <w:szCs w:val="20"/>
          <w:lang w:val="el-GR"/>
        </w:rPr>
      </w:pPr>
      <w:r>
        <w:rPr>
          <w:noProof/>
          <w:lang w:val="el-GR" w:eastAsia="el-GR"/>
        </w:rPr>
        <w:pict>
          <v:shape id="27 - Εικόνα" o:spid="_x0000_s1031" type="#_x0000_t75" alt="letters.png" style="position:absolute;margin-left:-21.75pt;margin-top:1.9pt;width:10.5pt;height:138pt;z-index:-251650048;visibility:visible">
            <v:imagedata r:id="rId10" o:title=""/>
          </v:shape>
        </w:pict>
      </w:r>
      <w:r w:rsidRPr="00F52F60">
        <w:rPr>
          <w:rFonts w:ascii="Calibri" w:hAnsi="Calibri" w:cs="Calibri"/>
          <w:b/>
          <w:bCs/>
          <w:sz w:val="20"/>
          <w:szCs w:val="20"/>
          <w:lang w:val="el-GR"/>
        </w:rPr>
        <w:t>«Ο τυφλός που έβλεπε τα αστέρια»*</w:t>
      </w:r>
      <w:r w:rsidRPr="00EB5FB7">
        <w:rPr>
          <w:rFonts w:ascii="Calibri" w:hAnsi="Calibri" w:cs="Calibri"/>
          <w:bCs/>
          <w:sz w:val="20"/>
          <w:szCs w:val="20"/>
          <w:lang w:val="el-GR"/>
        </w:rPr>
        <w:t>.</w:t>
      </w:r>
      <w:r w:rsidRPr="00F52F60">
        <w:rPr>
          <w:rFonts w:ascii="Calibri" w:hAnsi="Calibri" w:cs="Calibri"/>
          <w:sz w:val="20"/>
          <w:szCs w:val="20"/>
          <w:lang w:val="el-GR"/>
        </w:rPr>
        <w:t xml:space="preserve"> Ο τυφλός, σοφός γέροντας, έχει πολλά να διδάξει για τον ουρανό, τα αστέρια,</w:t>
      </w:r>
      <w:r w:rsidRPr="00F52F60">
        <w:rPr>
          <w:rFonts w:ascii="Calibri" w:hAnsi="Calibri" w:cs="Calibri"/>
          <w:sz w:val="20"/>
          <w:szCs w:val="20"/>
          <w:lang w:val="el-GR"/>
        </w:rPr>
        <w:br/>
        <w:t>αλλά και για την ίδια τη ζωή. Από νήπια.</w:t>
      </w:r>
    </w:p>
    <w:p w:rsidR="006950A1" w:rsidRPr="00F52F60" w:rsidRDefault="006950A1">
      <w:pPr>
        <w:pStyle w:val="BasicParagraph"/>
        <w:rPr>
          <w:rFonts w:ascii="Calibri" w:hAnsi="Calibri" w:cs="Calibri"/>
          <w:sz w:val="20"/>
          <w:szCs w:val="20"/>
          <w:lang w:val="el-GR"/>
        </w:rPr>
      </w:pPr>
      <w:r w:rsidRPr="00F52F60">
        <w:rPr>
          <w:rFonts w:ascii="Calibri" w:hAnsi="Calibri" w:cs="Calibri"/>
          <w:b/>
          <w:bCs/>
          <w:sz w:val="20"/>
          <w:szCs w:val="20"/>
          <w:lang w:val="el-GR"/>
        </w:rPr>
        <w:t>«Οι φεγγαρίσιοι»*</w:t>
      </w:r>
      <w:r w:rsidRPr="00EB5FB7">
        <w:rPr>
          <w:rFonts w:ascii="Calibri" w:hAnsi="Calibri" w:cs="Calibri"/>
          <w:bCs/>
          <w:sz w:val="20"/>
          <w:szCs w:val="20"/>
          <w:lang w:val="el-GR"/>
        </w:rPr>
        <w:t>.</w:t>
      </w:r>
      <w:r w:rsidRPr="00F52F60">
        <w:rPr>
          <w:rFonts w:ascii="Calibri" w:hAnsi="Calibri" w:cs="Calibri"/>
          <w:sz w:val="20"/>
          <w:szCs w:val="20"/>
          <w:lang w:val="el-GR"/>
        </w:rPr>
        <w:t xml:space="preserve"> Ο συναρπαστικός αγώνας των κατοίκων του Φεγγαριού για την κατάκτηση της Γης.</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sz w:val="20"/>
          <w:szCs w:val="20"/>
          <w:lang w:val="el-GR"/>
        </w:rPr>
        <w:t xml:space="preserve">Μια φανταστική περιπέτεια στο </w:t>
      </w:r>
      <w:r>
        <w:rPr>
          <w:rFonts w:ascii="Calibri" w:hAnsi="Calibri" w:cs="Calibri"/>
          <w:sz w:val="20"/>
          <w:szCs w:val="20"/>
          <w:lang w:val="el-GR"/>
        </w:rPr>
        <w:t>δ</w:t>
      </w:r>
      <w:r w:rsidRPr="00F52F60">
        <w:rPr>
          <w:rFonts w:ascii="Calibri" w:hAnsi="Calibri" w:cs="Calibri"/>
          <w:sz w:val="20"/>
          <w:szCs w:val="20"/>
          <w:lang w:val="el-GR"/>
        </w:rPr>
        <w:t>ιάστημα. Από νήπια.</w:t>
      </w:r>
    </w:p>
    <w:p w:rsidR="006950A1" w:rsidRPr="00F52F60" w:rsidRDefault="006950A1">
      <w:pPr>
        <w:pStyle w:val="BasicParagraph"/>
        <w:rPr>
          <w:rFonts w:ascii="Calibri" w:hAnsi="Calibri" w:cs="Calibri"/>
          <w:b/>
          <w:bCs/>
          <w:sz w:val="20"/>
          <w:szCs w:val="20"/>
          <w:lang w:val="el-GR"/>
        </w:rPr>
      </w:pPr>
      <w:r w:rsidRPr="00F52F60">
        <w:rPr>
          <w:rFonts w:ascii="Calibri" w:hAnsi="Calibri" w:cs="Calibri"/>
          <w:b/>
          <w:bCs/>
          <w:sz w:val="20"/>
          <w:szCs w:val="20"/>
          <w:lang w:val="el-GR"/>
        </w:rPr>
        <w:t>«Ο μαγεμένος ύφαλος»*</w:t>
      </w:r>
      <w:r w:rsidRPr="00EB5FB7">
        <w:rPr>
          <w:rFonts w:ascii="Calibri" w:hAnsi="Calibri" w:cs="Calibri"/>
          <w:bCs/>
          <w:sz w:val="20"/>
          <w:szCs w:val="20"/>
          <w:lang w:val="el-GR"/>
        </w:rPr>
        <w:t>.</w:t>
      </w:r>
      <w:r w:rsidRPr="00F52F60">
        <w:rPr>
          <w:rFonts w:ascii="Calibri" w:hAnsi="Calibri" w:cs="Calibri"/>
          <w:sz w:val="20"/>
          <w:szCs w:val="20"/>
          <w:lang w:val="el-GR"/>
        </w:rPr>
        <w:t xml:space="preserve"> Ένα οικολογικό παραμύθι για τη ζωή σ’ έναν κοραλλιογενή ύφαλο και τις αγωνιώδεις προσπάθειες των πλασμάτων που κατοικούν σ’ αυτόν να σω</w:t>
      </w:r>
      <w:r>
        <w:rPr>
          <w:rFonts w:ascii="Calibri" w:hAnsi="Calibri" w:cs="Calibri"/>
          <w:sz w:val="20"/>
          <w:szCs w:val="20"/>
          <w:lang w:val="el-GR"/>
        </w:rPr>
        <w:t xml:space="preserve">θούν από την ανθρώπινη απειλή. </w:t>
      </w:r>
      <w:r w:rsidRPr="00F52F60">
        <w:rPr>
          <w:rFonts w:ascii="Calibri" w:hAnsi="Calibri" w:cs="Calibri"/>
          <w:sz w:val="20"/>
          <w:szCs w:val="20"/>
          <w:lang w:val="el-GR"/>
        </w:rPr>
        <w:t>Από νήπια.</w:t>
      </w:r>
    </w:p>
    <w:p w:rsidR="006950A1" w:rsidRDefault="006950A1">
      <w:pPr>
        <w:pStyle w:val="BasicParagraph"/>
        <w:rPr>
          <w:rFonts w:ascii="Calibri" w:hAnsi="Calibri" w:cs="Calibri"/>
          <w:sz w:val="20"/>
          <w:szCs w:val="20"/>
          <w:lang w:val="el-GR"/>
        </w:rPr>
      </w:pPr>
      <w:r w:rsidRPr="00F52F60">
        <w:rPr>
          <w:rFonts w:ascii="Calibri" w:hAnsi="Calibri" w:cs="Calibri"/>
          <w:b/>
          <w:bCs/>
          <w:sz w:val="20"/>
          <w:szCs w:val="20"/>
          <w:lang w:val="el-GR"/>
        </w:rPr>
        <w:t>«Ωρίων, ο κυνηγός του νυχτερινού ουρανού»</w:t>
      </w:r>
      <w:r w:rsidRPr="00EB5FB7">
        <w:rPr>
          <w:rFonts w:ascii="Calibri" w:hAnsi="Calibri" w:cs="Calibri"/>
          <w:bCs/>
          <w:sz w:val="20"/>
          <w:szCs w:val="20"/>
          <w:lang w:val="el-GR"/>
        </w:rPr>
        <w:t>.</w:t>
      </w:r>
      <w:r w:rsidRPr="00F52F60">
        <w:rPr>
          <w:rFonts w:ascii="Calibri" w:hAnsi="Calibri" w:cs="Calibri"/>
          <w:sz w:val="20"/>
          <w:szCs w:val="20"/>
          <w:lang w:val="el-GR"/>
        </w:rPr>
        <w:t xml:space="preserve"> Με θέμα την Ελληνική Μυθολογία και τις περιπέτειες του θρυλικού κυνηγού, που κάνει φανερή την παρουσία του στο</w:t>
      </w:r>
      <w:r>
        <w:rPr>
          <w:rFonts w:ascii="Calibri" w:hAnsi="Calibri" w:cs="Calibri"/>
          <w:sz w:val="20"/>
          <w:szCs w:val="20"/>
          <w:lang w:val="el-GR"/>
        </w:rPr>
        <w:t>ν</w:t>
      </w:r>
      <w:r w:rsidRPr="00F52F60">
        <w:rPr>
          <w:rFonts w:ascii="Calibri" w:hAnsi="Calibri" w:cs="Calibri"/>
          <w:sz w:val="20"/>
          <w:szCs w:val="20"/>
          <w:lang w:val="el-GR"/>
        </w:rPr>
        <w:t xml:space="preserve"> χειμερινό έναστρο ουρανό. Η διασκεδαστική ιστορία του Ωρίωνα, είναι κα</w:t>
      </w:r>
      <w:r>
        <w:rPr>
          <w:rFonts w:ascii="Calibri" w:hAnsi="Calibri" w:cs="Calibri"/>
          <w:sz w:val="20"/>
          <w:szCs w:val="20"/>
          <w:lang w:val="el-GR"/>
        </w:rPr>
        <w:t xml:space="preserve">τάλληλη για όλη την οικογένεια. </w:t>
      </w:r>
      <w:r w:rsidRPr="00F52F60">
        <w:rPr>
          <w:rFonts w:ascii="Calibri" w:hAnsi="Calibri" w:cs="Calibri"/>
          <w:sz w:val="20"/>
          <w:szCs w:val="20"/>
          <w:lang w:val="el-GR"/>
        </w:rPr>
        <w:t>Από νήπια.</w:t>
      </w:r>
    </w:p>
    <w:p w:rsidR="006950A1" w:rsidRDefault="006950A1" w:rsidP="00D35594">
      <w:pPr>
        <w:pStyle w:val="BasicParagraph"/>
        <w:rPr>
          <w:rFonts w:ascii="Calibri" w:hAnsi="Calibri" w:cs="Calibri"/>
          <w:sz w:val="20"/>
          <w:szCs w:val="20"/>
          <w:lang w:val="el-GR"/>
        </w:rPr>
      </w:pPr>
      <w:r>
        <w:rPr>
          <w:noProof/>
          <w:lang w:val="el-GR" w:eastAsia="el-GR"/>
        </w:rPr>
        <w:pict>
          <v:shape id="28 - Εικόνα" o:spid="_x0000_s1032" type="#_x0000_t75" alt="box.png" style="position:absolute;margin-left:-1.5pt;margin-top:11.8pt;width:40.5pt;height:28.5pt;z-index:-251649024;visibility:visible">
            <v:imagedata r:id="rId11" o:title=""/>
          </v:shape>
        </w:pict>
      </w:r>
    </w:p>
    <w:p w:rsidR="006950A1" w:rsidRPr="004E25CF" w:rsidRDefault="006950A1" w:rsidP="00D35594">
      <w:pPr>
        <w:pStyle w:val="BasicParagraph"/>
        <w:rPr>
          <w:rFonts w:ascii="Calibri" w:hAnsi="Calibri" w:cs="Calibri"/>
          <w:sz w:val="20"/>
          <w:szCs w:val="20"/>
          <w:lang w:val="el-GR"/>
        </w:rPr>
      </w:pPr>
      <w:r>
        <w:rPr>
          <w:rFonts w:ascii="Calibri" w:hAnsi="Calibri" w:cs="Calibri"/>
          <w:sz w:val="20"/>
          <w:szCs w:val="20"/>
          <w:lang w:val="el-GR"/>
        </w:rPr>
        <w:t xml:space="preserve">  </w:t>
      </w:r>
      <w:r w:rsidRPr="00E922DD">
        <w:rPr>
          <w:rFonts w:ascii="Calibri" w:hAnsi="Calibri" w:cs="Calibri"/>
          <w:b/>
          <w:bCs/>
          <w:color w:val="FFFFFF"/>
          <w:sz w:val="36"/>
          <w:szCs w:val="36"/>
          <w:lang w:val="en-US"/>
        </w:rPr>
        <w:t>LIVE</w:t>
      </w:r>
      <w:r>
        <w:rPr>
          <w:rFonts w:ascii="Calibri" w:hAnsi="Calibri" w:cs="Calibri"/>
          <w:b/>
          <w:bCs/>
          <w:lang w:val="el-GR"/>
        </w:rPr>
        <w:t xml:space="preserve">    </w:t>
      </w:r>
      <w:r w:rsidRPr="00EC1CF4">
        <w:rPr>
          <w:rFonts w:ascii="Calibri" w:hAnsi="Calibri" w:cs="Calibri"/>
          <w:b/>
          <w:bCs/>
          <w:lang w:val="el-GR"/>
        </w:rPr>
        <w:t xml:space="preserve">   </w:t>
      </w:r>
      <w:r>
        <w:rPr>
          <w:rFonts w:ascii="Calibri" w:hAnsi="Calibri" w:cs="Calibri"/>
          <w:b/>
          <w:bCs/>
          <w:lang w:val="el-GR"/>
        </w:rPr>
        <w:t>ΖΩΝΤΑΝΕΣ</w:t>
      </w:r>
      <w:r w:rsidRPr="00F52F60">
        <w:rPr>
          <w:rFonts w:ascii="Calibri" w:hAnsi="Calibri" w:cs="Calibri"/>
          <w:b/>
          <w:bCs/>
          <w:lang w:val="el-GR"/>
        </w:rPr>
        <w:t xml:space="preserve"> ΠΑΡΟΥΣΙΑΣ</w:t>
      </w:r>
      <w:r>
        <w:rPr>
          <w:rFonts w:ascii="Calibri" w:hAnsi="Calibri" w:cs="Calibri"/>
          <w:b/>
          <w:bCs/>
          <w:lang w:val="el-GR"/>
        </w:rPr>
        <w:t>ΕΙΣ</w:t>
      </w:r>
      <w:r w:rsidRPr="00F52F60">
        <w:rPr>
          <w:rFonts w:ascii="Calibri" w:hAnsi="Calibri" w:cs="Calibri"/>
          <w:b/>
          <w:bCs/>
          <w:lang w:val="el-GR"/>
        </w:rPr>
        <w:t xml:space="preserve"> στο ΠΛΑΝΗΤΑΡΙΟ</w:t>
      </w:r>
      <w:r w:rsidRPr="004B720B">
        <w:rPr>
          <w:rFonts w:ascii="Calibri" w:hAnsi="Calibri" w:cs="Calibri"/>
          <w:b/>
          <w:bCs/>
          <w:sz w:val="18"/>
          <w:szCs w:val="18"/>
          <w:lang w:val="el-GR"/>
        </w:rPr>
        <w:t xml:space="preserve"> </w:t>
      </w:r>
    </w:p>
    <w:p w:rsidR="006950A1" w:rsidRDefault="006950A1" w:rsidP="00D35594">
      <w:pPr>
        <w:pStyle w:val="BasicParagraph"/>
        <w:ind w:left="720"/>
        <w:rPr>
          <w:rFonts w:ascii="Calibri" w:hAnsi="Calibri" w:cs="Calibri"/>
          <w:b/>
          <w:bCs/>
          <w:sz w:val="18"/>
          <w:szCs w:val="18"/>
          <w:lang w:val="el-GR"/>
        </w:rPr>
      </w:pPr>
      <w:r>
        <w:rPr>
          <w:rFonts w:ascii="Calibri" w:hAnsi="Calibri" w:cs="Calibri"/>
          <w:b/>
          <w:bCs/>
          <w:sz w:val="18"/>
          <w:szCs w:val="18"/>
          <w:lang w:val="el-GR"/>
        </w:rPr>
        <w:t xml:space="preserve">        </w:t>
      </w:r>
    </w:p>
    <w:p w:rsidR="006950A1" w:rsidRDefault="006950A1" w:rsidP="00F42459">
      <w:pPr>
        <w:pStyle w:val="BasicParagraph"/>
        <w:rPr>
          <w:rFonts w:ascii="Calibri" w:hAnsi="Calibri" w:cs="Calibri"/>
          <w:b/>
          <w:bCs/>
          <w:sz w:val="18"/>
          <w:szCs w:val="18"/>
          <w:lang w:val="el-GR"/>
        </w:rPr>
      </w:pPr>
      <w:r w:rsidRPr="00910176">
        <w:rPr>
          <w:rFonts w:ascii="Calibri" w:hAnsi="Calibri" w:cs="Calibri"/>
          <w:b/>
          <w:bCs/>
          <w:sz w:val="18"/>
          <w:szCs w:val="18"/>
          <w:lang w:val="el-GR"/>
        </w:rPr>
        <w:t>Ζωντανές παρου</w:t>
      </w:r>
      <w:r w:rsidRPr="00910176">
        <w:rPr>
          <w:rFonts w:ascii="Calibri" w:hAnsi="Calibri" w:cs="Calibri"/>
          <w:b/>
          <w:sz w:val="18"/>
          <w:szCs w:val="18"/>
          <w:lang w:val="el-GR"/>
        </w:rPr>
        <w:t xml:space="preserve">σιάσεις αστρονομικού περιεχομένου, συνοδευόμενες από ένα παιχνίδι  γνώσεων με </w:t>
      </w:r>
      <w:r>
        <w:rPr>
          <w:rFonts w:ascii="Calibri" w:hAnsi="Calibri" w:cs="Calibri"/>
          <w:b/>
          <w:sz w:val="18"/>
          <w:szCs w:val="18"/>
          <w:lang w:val="el-GR"/>
        </w:rPr>
        <w:t xml:space="preserve">    </w:t>
      </w:r>
    </w:p>
    <w:p w:rsidR="006950A1" w:rsidRPr="00F42459" w:rsidRDefault="006950A1" w:rsidP="00F42459">
      <w:pPr>
        <w:pStyle w:val="BasicParagraph"/>
        <w:rPr>
          <w:rFonts w:ascii="Calibri" w:hAnsi="Calibri" w:cs="Calibri"/>
          <w:b/>
          <w:bCs/>
          <w:sz w:val="18"/>
          <w:szCs w:val="18"/>
          <w:lang w:val="el-GR"/>
        </w:rPr>
      </w:pPr>
      <w:r w:rsidRPr="00910176">
        <w:rPr>
          <w:rFonts w:ascii="Calibri" w:hAnsi="Calibri" w:cs="Calibri"/>
          <w:b/>
          <w:sz w:val="18"/>
          <w:szCs w:val="18"/>
          <w:lang w:val="el-GR"/>
        </w:rPr>
        <w:t>ερωτήσεις και απαντήσεις.</w:t>
      </w:r>
    </w:p>
    <w:p w:rsidR="006950A1" w:rsidRPr="004B720B" w:rsidRDefault="006950A1" w:rsidP="004B720B">
      <w:pPr>
        <w:pStyle w:val="BasicParagraph"/>
        <w:rPr>
          <w:rFonts w:ascii="Calibri" w:hAnsi="Calibri" w:cs="Calibri"/>
          <w:b/>
          <w:bCs/>
          <w:lang w:val="el-GR"/>
        </w:rPr>
      </w:pPr>
      <w:r w:rsidRPr="00F52F60">
        <w:rPr>
          <w:rFonts w:ascii="Calibri" w:hAnsi="Calibri" w:cs="Calibri"/>
          <w:b/>
          <w:bCs/>
          <w:sz w:val="20"/>
          <w:szCs w:val="20"/>
          <w:lang w:val="el-GR"/>
        </w:rPr>
        <w:t>«ΔΙΑΣΤΗΜΙΚΗ ΑΠΟΣΤΟΛΗ 101</w:t>
      </w:r>
      <w:r w:rsidRPr="00F52F60">
        <w:rPr>
          <w:rFonts w:ascii="Calibri" w:hAnsi="Calibri" w:cs="Calibri"/>
          <w:b/>
          <w:bCs/>
          <w:sz w:val="22"/>
          <w:szCs w:val="22"/>
          <w:lang w:val="el-GR"/>
        </w:rPr>
        <w:t>»</w:t>
      </w:r>
    </w:p>
    <w:p w:rsidR="006950A1" w:rsidRPr="00F52F60" w:rsidRDefault="006950A1">
      <w:pPr>
        <w:pStyle w:val="BasicParagraph"/>
        <w:rPr>
          <w:rFonts w:ascii="Calibri" w:hAnsi="Calibri" w:cs="Calibri"/>
          <w:sz w:val="20"/>
          <w:szCs w:val="20"/>
          <w:lang w:val="el-GR"/>
        </w:rPr>
      </w:pPr>
      <w:r w:rsidRPr="00F52F60">
        <w:rPr>
          <w:rFonts w:ascii="Calibri" w:hAnsi="Calibri" w:cs="Calibri"/>
          <w:sz w:val="20"/>
          <w:szCs w:val="20"/>
          <w:lang w:val="el-GR"/>
        </w:rPr>
        <w:t xml:space="preserve">Περιεχόμενο παρουσίασης: </w:t>
      </w:r>
      <w:r>
        <w:rPr>
          <w:rFonts w:ascii="Calibri" w:hAnsi="Calibri" w:cs="Calibri"/>
          <w:sz w:val="20"/>
          <w:szCs w:val="20"/>
          <w:lang w:val="el-GR"/>
        </w:rPr>
        <w:t>Α</w:t>
      </w:r>
      <w:r w:rsidRPr="00F52F60">
        <w:rPr>
          <w:rFonts w:ascii="Calibri" w:hAnsi="Calibri" w:cs="Calibri"/>
          <w:sz w:val="20"/>
          <w:szCs w:val="20"/>
          <w:lang w:val="el-GR"/>
        </w:rPr>
        <w:t xml:space="preserve">στερισμοί, φωτορύπανση, </w:t>
      </w:r>
      <w:r>
        <w:rPr>
          <w:rFonts w:ascii="Calibri" w:hAnsi="Calibri" w:cs="Calibri"/>
          <w:sz w:val="20"/>
          <w:szCs w:val="20"/>
          <w:lang w:val="el-GR"/>
        </w:rPr>
        <w:t>η</w:t>
      </w:r>
      <w:r w:rsidRPr="00F52F60">
        <w:rPr>
          <w:rFonts w:ascii="Calibri" w:hAnsi="Calibri" w:cs="Calibri"/>
          <w:sz w:val="20"/>
          <w:szCs w:val="20"/>
          <w:lang w:val="el-GR"/>
        </w:rPr>
        <w:t xml:space="preserve"> Γη και τ</w:t>
      </w:r>
      <w:r>
        <w:rPr>
          <w:rFonts w:ascii="Calibri" w:hAnsi="Calibri" w:cs="Calibri"/>
          <w:sz w:val="20"/>
          <w:szCs w:val="20"/>
        </w:rPr>
        <w:t>o</w:t>
      </w:r>
      <w:r w:rsidRPr="00F52F60">
        <w:rPr>
          <w:rFonts w:ascii="Calibri" w:hAnsi="Calibri" w:cs="Calibri"/>
          <w:sz w:val="20"/>
          <w:szCs w:val="20"/>
          <w:lang w:val="el-GR"/>
        </w:rPr>
        <w:t xml:space="preserve"> φαινόμενο ημέ</w:t>
      </w:r>
      <w:r>
        <w:rPr>
          <w:rFonts w:ascii="Calibri" w:hAnsi="Calibri" w:cs="Calibri"/>
          <w:sz w:val="20"/>
          <w:szCs w:val="20"/>
          <w:lang w:val="el-GR"/>
        </w:rPr>
        <w:t>ρας–</w:t>
      </w:r>
      <w:r w:rsidRPr="00F52F60">
        <w:rPr>
          <w:rFonts w:ascii="Calibri" w:hAnsi="Calibri" w:cs="Calibri"/>
          <w:sz w:val="20"/>
          <w:szCs w:val="20"/>
          <w:lang w:val="el-GR"/>
        </w:rPr>
        <w:t xml:space="preserve">νύχτας, οι φάσεις της </w:t>
      </w:r>
      <w:r>
        <w:rPr>
          <w:rFonts w:ascii="Calibri" w:hAnsi="Calibri" w:cs="Calibri"/>
          <w:sz w:val="20"/>
          <w:szCs w:val="20"/>
          <w:lang w:val="el-GR"/>
        </w:rPr>
        <w:t>σ</w:t>
      </w:r>
      <w:r w:rsidRPr="00F52F60">
        <w:rPr>
          <w:rFonts w:ascii="Calibri" w:hAnsi="Calibri" w:cs="Calibri"/>
          <w:sz w:val="20"/>
          <w:szCs w:val="20"/>
          <w:lang w:val="el-GR"/>
        </w:rPr>
        <w:t>ελήνης, η μέτρηση του χρόνου, το ηλιακό μας σύστημα και οι πλανήτες.</w:t>
      </w:r>
    </w:p>
    <w:p w:rsidR="006950A1" w:rsidRDefault="006950A1" w:rsidP="00F52F60">
      <w:pPr>
        <w:pStyle w:val="NoParagraphStyle"/>
        <w:rPr>
          <w:rFonts w:ascii="Calibri" w:hAnsi="Calibri" w:cs="Calibri"/>
          <w:sz w:val="20"/>
          <w:szCs w:val="20"/>
          <w:lang w:val="el-GR"/>
        </w:rPr>
      </w:pPr>
      <w:r w:rsidRPr="00F52F60">
        <w:rPr>
          <w:rFonts w:ascii="Calibri" w:hAnsi="Calibri" w:cs="Calibri"/>
          <w:sz w:val="20"/>
          <w:szCs w:val="20"/>
          <w:lang w:val="el-GR"/>
        </w:rPr>
        <w:tab/>
      </w:r>
      <w:r w:rsidRPr="00F52F60">
        <w:rPr>
          <w:rFonts w:ascii="Calibri" w:hAnsi="Calibri" w:cs="Calibri"/>
          <w:sz w:val="20"/>
          <w:szCs w:val="20"/>
          <w:lang w:val="el-GR"/>
        </w:rPr>
        <w:tab/>
        <w:t xml:space="preserve">Κατάλληλο για  </w:t>
      </w:r>
      <w:r>
        <w:rPr>
          <w:rFonts w:ascii="Calibri" w:hAnsi="Calibri" w:cs="Calibri"/>
          <w:sz w:val="20"/>
          <w:szCs w:val="20"/>
          <w:lang w:val="el-GR"/>
        </w:rPr>
        <w:t xml:space="preserve">νήπια, </w:t>
      </w:r>
      <w:r w:rsidRPr="00F52F60">
        <w:rPr>
          <w:rFonts w:ascii="Calibri" w:hAnsi="Calibri" w:cs="Calibri"/>
          <w:sz w:val="20"/>
          <w:szCs w:val="20"/>
          <w:lang w:val="el-GR"/>
        </w:rPr>
        <w:t xml:space="preserve">Α΄, Β΄, και Γ΄ Δημοτικού. </w:t>
      </w:r>
      <w:r w:rsidRPr="00F52F60">
        <w:rPr>
          <w:rFonts w:ascii="Calibri" w:hAnsi="Calibri" w:cs="Calibri"/>
          <w:sz w:val="20"/>
          <w:szCs w:val="20"/>
          <w:lang w:val="el-GR"/>
        </w:rPr>
        <w:tab/>
      </w:r>
      <w:r w:rsidRPr="00F52F60">
        <w:rPr>
          <w:rFonts w:ascii="Calibri" w:hAnsi="Calibri" w:cs="Calibri"/>
          <w:sz w:val="20"/>
          <w:szCs w:val="20"/>
          <w:lang w:val="el-GR"/>
        </w:rPr>
        <w:tab/>
        <w:t>Διάρκεια: 35 λεπτά</w:t>
      </w:r>
    </w:p>
    <w:p w:rsidR="006950A1" w:rsidRPr="00D35594" w:rsidRDefault="006950A1" w:rsidP="00D35594">
      <w:pPr>
        <w:spacing w:before="120"/>
        <w:rPr>
          <w:rFonts w:ascii="Calibri" w:hAnsi="Calibri"/>
          <w:b/>
          <w:color w:val="000000"/>
          <w:spacing w:val="10"/>
          <w:sz w:val="20"/>
          <w:szCs w:val="20"/>
          <w:lang w:val="el-GR"/>
        </w:rPr>
      </w:pPr>
      <w:r w:rsidRPr="001821CD">
        <w:rPr>
          <w:rFonts w:ascii="Calibri" w:hAnsi="Calibri"/>
          <w:b/>
          <w:color w:val="000000"/>
          <w:spacing w:val="10"/>
          <w:sz w:val="20"/>
          <w:szCs w:val="20"/>
          <w:lang w:val="el-GR"/>
        </w:rPr>
        <w:t xml:space="preserve">«ΔΙΑΣΤΗΜΙΚΗ ΑΠΟΣΤΟΛΗ 201» </w:t>
      </w:r>
      <w:r w:rsidRPr="001821CD">
        <w:rPr>
          <w:rFonts w:ascii="Calibri" w:hAnsi="Calibri"/>
          <w:color w:val="000000"/>
          <w:sz w:val="20"/>
          <w:szCs w:val="20"/>
          <w:lang w:val="el-GR"/>
        </w:rPr>
        <w:t>(έναρξη: 20 Οκτωβρίου)</w:t>
      </w:r>
    </w:p>
    <w:p w:rsidR="006950A1" w:rsidRPr="001821CD" w:rsidRDefault="006950A1" w:rsidP="001821CD">
      <w:pPr>
        <w:pStyle w:val="BasicParagraph"/>
        <w:rPr>
          <w:rFonts w:ascii="Calibri" w:hAnsi="Calibri" w:cs="Calibri"/>
          <w:sz w:val="20"/>
          <w:szCs w:val="20"/>
          <w:lang w:val="el-GR"/>
        </w:rPr>
      </w:pPr>
      <w:r w:rsidRPr="001821CD">
        <w:rPr>
          <w:rFonts w:ascii="Calibri" w:hAnsi="Calibri" w:cs="Calibri"/>
          <w:sz w:val="20"/>
          <w:szCs w:val="20"/>
          <w:lang w:val="el-GR"/>
        </w:rPr>
        <w:t xml:space="preserve">Περιεχόμενο παρουσίασης: </w:t>
      </w:r>
    </w:p>
    <w:p w:rsidR="006950A1" w:rsidRPr="001821CD" w:rsidRDefault="006950A1" w:rsidP="001821CD">
      <w:pPr>
        <w:numPr>
          <w:ilvl w:val="0"/>
          <w:numId w:val="1"/>
        </w:numPr>
        <w:suppressAutoHyphens w:val="0"/>
        <w:rPr>
          <w:rFonts w:ascii="Calibri" w:hAnsi="Calibri"/>
          <w:sz w:val="20"/>
          <w:szCs w:val="20"/>
          <w:lang w:val="el-GR"/>
        </w:rPr>
      </w:pPr>
      <w:r w:rsidRPr="001821CD">
        <w:rPr>
          <w:rFonts w:ascii="Calibri" w:hAnsi="Calibri"/>
          <w:sz w:val="20"/>
          <w:szCs w:val="20"/>
          <w:lang w:val="el-GR"/>
        </w:rPr>
        <w:t>Γη - γεωγραφικές συντεταγμένες, φαινόμενο ημέρας-νύχτας/ωριαίες άτρακτοι, έτος/εποχές.</w:t>
      </w:r>
    </w:p>
    <w:p w:rsidR="006950A1" w:rsidRPr="001821CD" w:rsidRDefault="006950A1" w:rsidP="001821CD">
      <w:pPr>
        <w:numPr>
          <w:ilvl w:val="0"/>
          <w:numId w:val="1"/>
        </w:numPr>
        <w:suppressAutoHyphens w:val="0"/>
        <w:rPr>
          <w:rFonts w:ascii="Calibri" w:hAnsi="Calibri"/>
          <w:sz w:val="20"/>
          <w:szCs w:val="20"/>
          <w:lang w:val="el-GR"/>
        </w:rPr>
      </w:pPr>
      <w:r w:rsidRPr="001821CD">
        <w:rPr>
          <w:rFonts w:ascii="Calibri" w:hAnsi="Calibri"/>
          <w:sz w:val="20"/>
          <w:szCs w:val="20"/>
          <w:lang w:val="el-GR"/>
        </w:rPr>
        <w:t>Ταξίδι στο ηλιακό σύστημα – πλανήτες και δορυφόροι.</w:t>
      </w:r>
    </w:p>
    <w:p w:rsidR="006950A1" w:rsidRDefault="006950A1" w:rsidP="001821CD">
      <w:pPr>
        <w:pStyle w:val="NoParagraphStyle"/>
        <w:rPr>
          <w:rFonts w:ascii="Calibri" w:hAnsi="Calibri" w:cs="Calibri"/>
          <w:sz w:val="20"/>
          <w:szCs w:val="20"/>
          <w:lang w:val="el-GR"/>
        </w:rPr>
      </w:pPr>
      <w:r w:rsidRPr="001821CD">
        <w:rPr>
          <w:rFonts w:ascii="Calibri" w:hAnsi="Calibri" w:cs="Calibri"/>
          <w:sz w:val="20"/>
          <w:szCs w:val="20"/>
          <w:lang w:val="el-GR"/>
        </w:rPr>
        <w:tab/>
      </w:r>
      <w:r w:rsidRPr="001821CD">
        <w:rPr>
          <w:rFonts w:ascii="Calibri" w:hAnsi="Calibri" w:cs="Calibri"/>
          <w:sz w:val="20"/>
          <w:szCs w:val="20"/>
          <w:lang w:val="el-GR"/>
        </w:rPr>
        <w:tab/>
        <w:t xml:space="preserve">Κατάλληλο για  </w:t>
      </w:r>
      <w:r>
        <w:rPr>
          <w:rFonts w:ascii="Calibri" w:hAnsi="Calibri" w:cs="Calibri"/>
          <w:sz w:val="20"/>
          <w:szCs w:val="20"/>
          <w:lang w:val="el-GR"/>
        </w:rPr>
        <w:t>Δ</w:t>
      </w:r>
      <w:r w:rsidRPr="001821CD">
        <w:rPr>
          <w:rFonts w:ascii="Calibri" w:hAnsi="Calibri" w:cs="Calibri"/>
          <w:sz w:val="20"/>
          <w:szCs w:val="20"/>
          <w:lang w:val="el-GR"/>
        </w:rPr>
        <w:t xml:space="preserve">΄, </w:t>
      </w:r>
      <w:r>
        <w:rPr>
          <w:rFonts w:ascii="Calibri" w:hAnsi="Calibri" w:cs="Calibri"/>
          <w:sz w:val="20"/>
          <w:szCs w:val="20"/>
          <w:lang w:val="el-GR"/>
        </w:rPr>
        <w:t>Ε</w:t>
      </w:r>
      <w:r w:rsidRPr="001821CD">
        <w:rPr>
          <w:rFonts w:ascii="Calibri" w:hAnsi="Calibri" w:cs="Calibri"/>
          <w:sz w:val="20"/>
          <w:szCs w:val="20"/>
          <w:lang w:val="el-GR"/>
        </w:rPr>
        <w:t xml:space="preserve">΄, και </w:t>
      </w:r>
      <w:r>
        <w:rPr>
          <w:rFonts w:ascii="Calibri" w:hAnsi="Calibri" w:cs="Calibri"/>
          <w:sz w:val="20"/>
          <w:szCs w:val="20"/>
          <w:lang w:val="el-GR"/>
        </w:rPr>
        <w:t>Στ</w:t>
      </w:r>
      <w:r w:rsidRPr="001821CD">
        <w:rPr>
          <w:rFonts w:ascii="Calibri" w:hAnsi="Calibri" w:cs="Calibri"/>
          <w:sz w:val="20"/>
          <w:szCs w:val="20"/>
          <w:lang w:val="el-GR"/>
        </w:rPr>
        <w:t xml:space="preserve">΄ Δημοτικού. </w:t>
      </w:r>
      <w:r w:rsidRPr="001821CD">
        <w:rPr>
          <w:rFonts w:ascii="Calibri" w:hAnsi="Calibri" w:cs="Calibri"/>
          <w:sz w:val="20"/>
          <w:szCs w:val="20"/>
          <w:lang w:val="el-GR"/>
        </w:rPr>
        <w:tab/>
      </w:r>
      <w:r w:rsidRPr="001821CD">
        <w:rPr>
          <w:rFonts w:ascii="Calibri" w:hAnsi="Calibri" w:cs="Calibri"/>
          <w:sz w:val="20"/>
          <w:szCs w:val="20"/>
          <w:lang w:val="el-GR"/>
        </w:rPr>
        <w:tab/>
        <w:t>Διάρκεια: 35 λεπτά</w:t>
      </w:r>
    </w:p>
    <w:p w:rsidR="006950A1" w:rsidRPr="004E25CF" w:rsidRDefault="006950A1" w:rsidP="00EC1CF4">
      <w:pPr>
        <w:pStyle w:val="NoParagraphStyle"/>
        <w:rPr>
          <w:rFonts w:ascii="Calibri" w:hAnsi="Calibri" w:cs="Calibri"/>
          <w:b/>
          <w:bCs/>
          <w:sz w:val="20"/>
          <w:szCs w:val="20"/>
          <w:lang w:val="el-GR"/>
        </w:rPr>
      </w:pPr>
      <w:r>
        <w:rPr>
          <w:noProof/>
          <w:lang w:val="el-GR" w:eastAsia="el-GR"/>
        </w:rPr>
        <w:pict>
          <v:shape id="_x0000_s1033" type="#_x0000_t75" style="position:absolute;margin-left:211.5pt;margin-top:10.5pt;width:58.4pt;height:28.5pt;z-index:251659264;visibility:visible;mso-wrap-distance-left:0;mso-wrap-distance-right:0">
            <v:imagedata r:id="rId12" o:title="" chromakey="black"/>
            <w10:wrap type="topAndBottom"/>
          </v:shape>
        </w:pict>
      </w:r>
      <w:r>
        <w:rPr>
          <w:noProof/>
          <w:lang w:val="el-GR" w:eastAsia="el-GR"/>
        </w:rPr>
        <w:pict>
          <v:shape id="Εικόνα 9" o:spid="_x0000_s1034" type="#_x0000_t75" style="position:absolute;margin-left:-58.5pt;margin-top:0;width:602.25pt;height:855pt;z-index:-251667456;visibility:visible;mso-wrap-distance-left:9.05pt;mso-wrap-distance-right:9.05pt" filled="t">
            <v:imagedata r:id="rId13" o:title="" grayscale="t"/>
          </v:shape>
        </w:pict>
      </w:r>
    </w:p>
    <w:p w:rsidR="006950A1" w:rsidRPr="00EC1CF4" w:rsidRDefault="006950A1" w:rsidP="00EC1CF4">
      <w:pPr>
        <w:pStyle w:val="NoParagraphStyle"/>
        <w:rPr>
          <w:rFonts w:ascii="Calibri" w:hAnsi="Calibri" w:cs="Calibri"/>
          <w:b/>
          <w:bCs/>
          <w:sz w:val="20"/>
          <w:szCs w:val="20"/>
          <w:lang w:val="el-GR"/>
        </w:rPr>
      </w:pPr>
      <w:r>
        <w:rPr>
          <w:noProof/>
          <w:lang w:val="el-GR" w:eastAsia="el-GR"/>
        </w:rPr>
        <w:pict>
          <v:shape id="Εικόνα 19" o:spid="_x0000_s1035" type="#_x0000_t75" alt="3D" style="position:absolute;margin-left:0;margin-top:10.85pt;width:52.5pt;height:28.5pt;z-index:-251660288;visibility:visible">
            <v:imagedata r:id="rId14" o:title=""/>
            <w10:wrap type="square"/>
          </v:shape>
        </w:pict>
      </w:r>
    </w:p>
    <w:p w:rsidR="006950A1" w:rsidRPr="00530B43" w:rsidRDefault="006950A1">
      <w:pPr>
        <w:pStyle w:val="BasicParagraph"/>
        <w:rPr>
          <w:lang w:val="el-GR"/>
        </w:rPr>
      </w:pPr>
      <w:r w:rsidRPr="000564B2">
        <w:rPr>
          <w:rFonts w:ascii="Calibri" w:hAnsi="Calibri" w:cs="Calibri"/>
          <w:b/>
          <w:bCs/>
          <w:lang w:val="el-GR"/>
        </w:rPr>
        <w:t xml:space="preserve">  </w:t>
      </w:r>
      <w:r w:rsidRPr="00F52F60">
        <w:rPr>
          <w:rFonts w:ascii="Calibri" w:hAnsi="Calibri" w:cs="Calibri"/>
          <w:b/>
          <w:bCs/>
          <w:lang w:val="el-GR"/>
        </w:rPr>
        <w:t xml:space="preserve">ΚΟΣΜΟΘΕΑΤΡΟ </w:t>
      </w:r>
    </w:p>
    <w:p w:rsidR="006950A1" w:rsidRPr="00F52F60" w:rsidRDefault="006950A1">
      <w:pPr>
        <w:pStyle w:val="BasicParagraph"/>
        <w:rPr>
          <w:sz w:val="12"/>
          <w:szCs w:val="12"/>
          <w:lang w:val="el-GR"/>
        </w:rPr>
      </w:pPr>
      <w:r>
        <w:rPr>
          <w:rFonts w:ascii="Calibri" w:hAnsi="Calibri" w:cs="Calibri"/>
          <w:b/>
          <w:bCs/>
          <w:sz w:val="18"/>
          <w:szCs w:val="18"/>
          <w:lang w:val="el-GR"/>
        </w:rPr>
        <w:t xml:space="preserve">   </w:t>
      </w:r>
      <w:r w:rsidRPr="00F52F60">
        <w:rPr>
          <w:rFonts w:ascii="Calibri" w:hAnsi="Calibri" w:cs="Calibri"/>
          <w:b/>
          <w:bCs/>
          <w:sz w:val="18"/>
          <w:szCs w:val="18"/>
          <w:lang w:val="el-GR"/>
        </w:rPr>
        <w:t>Πριν από κάθε ταινία, προβάλλεται η 8άλεπτη παραγωγή «Ο Μηχανισμός των Αντικυθήρων».</w:t>
      </w:r>
    </w:p>
    <w:p w:rsidR="006950A1" w:rsidRPr="000D548B" w:rsidRDefault="006950A1">
      <w:pPr>
        <w:pStyle w:val="BasicParagraph"/>
        <w:rPr>
          <w:sz w:val="20"/>
          <w:szCs w:val="20"/>
          <w:lang w:val="el-GR"/>
        </w:rPr>
      </w:pPr>
    </w:p>
    <w:p w:rsidR="006950A1" w:rsidRPr="00F52F60" w:rsidRDefault="006950A1">
      <w:pPr>
        <w:pStyle w:val="BasicParagraph"/>
        <w:rPr>
          <w:rFonts w:ascii="Calibri" w:hAnsi="Calibri" w:cs="Calibri"/>
          <w:sz w:val="20"/>
          <w:szCs w:val="20"/>
          <w:lang w:val="el-GR"/>
        </w:rPr>
      </w:pPr>
      <w:r w:rsidRPr="00F52F60">
        <w:rPr>
          <w:rFonts w:ascii="Calibri" w:hAnsi="Calibri" w:cs="Calibri"/>
          <w:b/>
          <w:bCs/>
          <w:sz w:val="20"/>
          <w:szCs w:val="20"/>
          <w:lang w:val="el-GR"/>
        </w:rPr>
        <w:t xml:space="preserve">«Δαρβίνος – το μυστήριο της φύσης» - ΤΡΙΔΙΑΣΤΑΤΟ </w:t>
      </w:r>
    </w:p>
    <w:p w:rsidR="006950A1" w:rsidRPr="004E25CF" w:rsidRDefault="006950A1" w:rsidP="00910176">
      <w:pPr>
        <w:rPr>
          <w:rFonts w:ascii="Calibri" w:hAnsi="Calibri"/>
          <w:sz w:val="20"/>
          <w:szCs w:val="20"/>
          <w:lang w:val="el-GR"/>
        </w:rPr>
      </w:pPr>
      <w:r w:rsidRPr="00910176">
        <w:rPr>
          <w:rFonts w:ascii="Calibri" w:hAnsi="Calibri"/>
          <w:sz w:val="20"/>
          <w:szCs w:val="20"/>
          <w:lang w:val="el-GR"/>
        </w:rPr>
        <w:t>Ανακαλύψτε πώς ο Βρετανός Βιολόγος Κάρολος Δαρβίνος έθεσε τις βάσεις της εξελικτικής βιολογίας, εισάγοντας τη θεωρία ότι οι πληθυσμοί εξελίσσονται από γενιά σε γενιά με τη διαδικασία της φυσικής επιλογής. Η ταινία παρουσιάζει με απλό και κατανοητό τρόπο τις θεωρίες αυτές, ακολουθώντας το</w:t>
      </w:r>
      <w:r>
        <w:rPr>
          <w:rFonts w:ascii="Calibri" w:hAnsi="Calibri"/>
          <w:sz w:val="20"/>
          <w:szCs w:val="20"/>
          <w:lang w:val="el-GR"/>
        </w:rPr>
        <w:t>ν</w:t>
      </w:r>
      <w:r w:rsidRPr="00910176">
        <w:rPr>
          <w:rFonts w:ascii="Calibri" w:hAnsi="Calibri"/>
          <w:sz w:val="20"/>
          <w:szCs w:val="20"/>
          <w:lang w:val="el-GR"/>
        </w:rPr>
        <w:t xml:space="preserve"> Δαρβίνο από τα νεανικά του χρόνια και καθ</w:t>
      </w:r>
      <w:r w:rsidRPr="00910176">
        <w:rPr>
          <w:sz w:val="20"/>
          <w:szCs w:val="20"/>
          <w:lang w:val="el-GR"/>
        </w:rPr>
        <w:t>’</w:t>
      </w:r>
      <w:r w:rsidRPr="00910176">
        <w:rPr>
          <w:rFonts w:ascii="Calibri" w:hAnsi="Calibri"/>
          <w:sz w:val="20"/>
          <w:szCs w:val="20"/>
          <w:lang w:val="el-GR"/>
        </w:rPr>
        <w:t xml:space="preserve"> όλη τη διάρκεια της ζωής του και του επιστημονικού του έργου. </w:t>
      </w:r>
      <w:r w:rsidRPr="004E25CF">
        <w:rPr>
          <w:rFonts w:ascii="Calibri" w:hAnsi="Calibri"/>
          <w:sz w:val="20"/>
          <w:szCs w:val="20"/>
          <w:lang w:val="el-GR"/>
        </w:rPr>
        <w:t>Από Δ΄ Δημοτικού.</w:t>
      </w:r>
    </w:p>
    <w:p w:rsidR="006950A1" w:rsidRDefault="006950A1" w:rsidP="00910176">
      <w:pPr>
        <w:pStyle w:val="BasicParagraph"/>
        <w:rPr>
          <w:rFonts w:ascii="Calibri" w:hAnsi="Calibri" w:cs="Calibri"/>
          <w:b/>
          <w:bCs/>
          <w:sz w:val="20"/>
          <w:szCs w:val="20"/>
          <w:lang w:val="el-GR"/>
        </w:rPr>
      </w:pPr>
    </w:p>
    <w:p w:rsidR="006950A1" w:rsidRPr="00F52F60" w:rsidRDefault="006950A1" w:rsidP="00910176">
      <w:pPr>
        <w:pStyle w:val="BasicParagraph"/>
        <w:rPr>
          <w:rFonts w:ascii="Calibri" w:hAnsi="Calibri" w:cs="Calibri"/>
          <w:sz w:val="20"/>
          <w:szCs w:val="20"/>
          <w:lang w:val="el-GR"/>
        </w:rPr>
      </w:pPr>
      <w:r w:rsidRPr="00F52F60">
        <w:rPr>
          <w:rFonts w:ascii="Calibri" w:hAnsi="Calibri" w:cs="Calibri"/>
          <w:b/>
          <w:bCs/>
          <w:sz w:val="20"/>
          <w:szCs w:val="20"/>
          <w:lang w:val="el-GR"/>
        </w:rPr>
        <w:t xml:space="preserve"> «Οι Δεινόσαυροι - Γίγαντες της Παταγονίας» - ΤΡΙΔΙΑΣΤΑΤΟ</w:t>
      </w:r>
    </w:p>
    <w:p w:rsidR="006950A1" w:rsidRPr="009201D3" w:rsidRDefault="006950A1" w:rsidP="009201D3">
      <w:pPr>
        <w:pStyle w:val="BasicParagraph"/>
        <w:rPr>
          <w:rFonts w:ascii="Calibri" w:hAnsi="Calibri" w:cs="Calibri"/>
          <w:sz w:val="20"/>
          <w:szCs w:val="20"/>
          <w:lang w:val="el-GR"/>
        </w:rPr>
      </w:pPr>
      <w:r w:rsidRPr="00F52F60">
        <w:rPr>
          <w:rFonts w:ascii="Calibri" w:hAnsi="Calibri" w:cs="Calibri"/>
          <w:sz w:val="20"/>
          <w:szCs w:val="20"/>
          <w:lang w:val="el-GR"/>
        </w:rPr>
        <w:t>Οι Δεινόσαυροι</w:t>
      </w:r>
      <w:r>
        <w:rPr>
          <w:rFonts w:ascii="Calibri" w:hAnsi="Calibri" w:cs="Calibri"/>
          <w:sz w:val="20"/>
          <w:szCs w:val="20"/>
          <w:lang w:val="el-GR"/>
        </w:rPr>
        <w:t>,</w:t>
      </w:r>
      <w:r w:rsidRPr="00F52F60">
        <w:rPr>
          <w:rFonts w:ascii="Calibri" w:hAnsi="Calibri" w:cs="Calibri"/>
          <w:sz w:val="20"/>
          <w:szCs w:val="20"/>
          <w:lang w:val="el-GR"/>
        </w:rPr>
        <w:t xml:space="preserve"> που κυριαρχούσαν στην Παταγονία πριν από δισεκατομμύρια χρόνια, ζωντανεύουν μπροστά</w:t>
      </w:r>
      <w:r>
        <w:rPr>
          <w:rFonts w:ascii="Calibri" w:hAnsi="Calibri" w:cs="Calibri"/>
          <w:sz w:val="20"/>
          <w:szCs w:val="20"/>
          <w:lang w:val="el-GR"/>
        </w:rPr>
        <w:t xml:space="preserve"> στα μάτια σας και αποκτούν τρι</w:t>
      </w:r>
      <w:r w:rsidRPr="00F52F60">
        <w:rPr>
          <w:rFonts w:ascii="Calibri" w:hAnsi="Calibri" w:cs="Calibri"/>
          <w:sz w:val="20"/>
          <w:szCs w:val="20"/>
          <w:lang w:val="el-GR"/>
        </w:rPr>
        <w:t>διάστατη μορφή στη γιγαντοοθόνη του Κοσμοθεάτρου.</w:t>
      </w:r>
      <w:r>
        <w:rPr>
          <w:rFonts w:ascii="Calibri" w:hAnsi="Calibri" w:cs="Calibri"/>
          <w:sz w:val="20"/>
          <w:szCs w:val="20"/>
          <w:lang w:val="el-GR"/>
        </w:rPr>
        <w:t xml:space="preserve"> </w:t>
      </w:r>
      <w:r w:rsidRPr="00F52F60">
        <w:rPr>
          <w:rFonts w:ascii="Calibri" w:hAnsi="Calibri" w:cs="Calibri"/>
          <w:sz w:val="20"/>
          <w:szCs w:val="20"/>
          <w:lang w:val="el-GR"/>
        </w:rPr>
        <w:t>Για όλες τις ηλικίες.</w:t>
      </w:r>
    </w:p>
    <w:p w:rsidR="006950A1" w:rsidRDefault="006950A1">
      <w:pPr>
        <w:pStyle w:val="BasicParagraph"/>
        <w:rPr>
          <w:rFonts w:ascii="Calibri" w:hAnsi="Calibri" w:cs="Calibri"/>
          <w:b/>
          <w:bCs/>
          <w:lang w:val="el-GR"/>
        </w:rPr>
      </w:pPr>
      <w:r>
        <w:rPr>
          <w:rFonts w:ascii="Calibri" w:hAnsi="Calibri" w:cs="Calibri"/>
          <w:b/>
          <w:bCs/>
          <w:lang w:val="el-GR"/>
        </w:rPr>
        <w:t xml:space="preserve">  </w:t>
      </w:r>
    </w:p>
    <w:p w:rsidR="006950A1" w:rsidRPr="00910176" w:rsidRDefault="006950A1">
      <w:pPr>
        <w:pStyle w:val="BasicParagraph"/>
        <w:rPr>
          <w:rFonts w:ascii="Calibri" w:hAnsi="Calibri" w:cs="Calibri"/>
          <w:b/>
          <w:bCs/>
          <w:lang w:val="el-GR"/>
        </w:rPr>
      </w:pPr>
      <w:r>
        <w:rPr>
          <w:noProof/>
          <w:lang w:val="el-GR" w:eastAsia="el-GR"/>
        </w:rPr>
        <w:pict>
          <v:shape id="Εικόνα 20" o:spid="_x0000_s1036" type="#_x0000_t75" alt="prosomiotis final" style="position:absolute;margin-left:0;margin-top:8.35pt;width:36.8pt;height:39.75pt;z-index:-251659264;visibility:visible" wrapcoords="-441 0 6612 6521 6612 13042 441 14672 -441 20377 7053 21192 11902 21192 16310 21192 17192 21192 19396 19970 19396 19562 21600 11004 21159 4075 9698 0 882 0 -441 0">
            <v:imagedata r:id="rId15" o:title=""/>
            <w10:wrap type="tight"/>
          </v:shape>
        </w:pict>
      </w:r>
      <w:r>
        <w:rPr>
          <w:rFonts w:ascii="Calibri" w:hAnsi="Calibri" w:cs="Calibri"/>
          <w:b/>
          <w:bCs/>
          <w:lang w:val="el-GR"/>
        </w:rPr>
        <w:t xml:space="preserve">    </w:t>
      </w:r>
      <w:r w:rsidRPr="00BF2A07">
        <w:rPr>
          <w:rFonts w:ascii="Calibri" w:hAnsi="Calibri" w:cs="Calibri"/>
          <w:b/>
          <w:bCs/>
          <w:lang w:val="el-GR"/>
        </w:rPr>
        <w:t xml:space="preserve">  </w:t>
      </w:r>
    </w:p>
    <w:p w:rsidR="006950A1" w:rsidRPr="00910176" w:rsidRDefault="006950A1">
      <w:pPr>
        <w:pStyle w:val="BasicParagraph"/>
        <w:rPr>
          <w:rFonts w:ascii="Calibri" w:hAnsi="Calibri" w:cs="Calibri"/>
          <w:b/>
          <w:bCs/>
          <w:lang w:val="el-GR"/>
        </w:rPr>
      </w:pPr>
      <w:r>
        <w:rPr>
          <w:noProof/>
          <w:lang w:val="el-GR" w:eastAsia="el-GR"/>
        </w:rPr>
        <w:pict>
          <v:shape id="_x0000_s1037" type="#_x0000_t75" style="position:absolute;margin-left:12.75pt;margin-top:17.15pt;width:22.5pt;height:18.75pt;z-index:-251648000;visibility:visible;mso-wrap-distance-left:0;mso-wrap-distance-right:0" filled="t">
            <v:imagedata r:id="rId16" o:title=""/>
          </v:shape>
        </w:pict>
      </w:r>
      <w:r w:rsidRPr="00910176">
        <w:rPr>
          <w:rFonts w:ascii="Calibri" w:hAnsi="Calibri" w:cs="Calibri"/>
          <w:b/>
          <w:bCs/>
          <w:lang w:val="el-GR"/>
        </w:rPr>
        <w:t xml:space="preserve">     </w:t>
      </w:r>
      <w:r w:rsidRPr="00F52F60">
        <w:rPr>
          <w:rFonts w:ascii="Calibri" w:hAnsi="Calibri" w:cs="Calibri"/>
          <w:b/>
          <w:bCs/>
          <w:lang w:val="el-GR"/>
        </w:rPr>
        <w:t>ΠΡΟΣΟΜΟΙΩΤΗΣ</w:t>
      </w:r>
    </w:p>
    <w:p w:rsidR="006950A1" w:rsidRPr="00EC1CF4" w:rsidRDefault="006950A1" w:rsidP="00910176">
      <w:pPr>
        <w:pStyle w:val="BasicParagraph"/>
        <w:rPr>
          <w:rFonts w:ascii="Calibri" w:hAnsi="Calibri"/>
          <w:b/>
          <w:bCs/>
          <w:spacing w:val="100"/>
          <w:sz w:val="18"/>
          <w:szCs w:val="18"/>
          <w:lang w:val="el-GR"/>
        </w:rPr>
      </w:pPr>
      <w:r>
        <w:rPr>
          <w:rFonts w:ascii="Calibri" w:hAnsi="Calibri" w:cs="Calibri"/>
          <w:b/>
          <w:bCs/>
          <w:lang w:val="el-GR"/>
        </w:rPr>
        <w:t xml:space="preserve">                </w:t>
      </w:r>
      <w:r w:rsidRPr="00EC1CF4">
        <w:rPr>
          <w:rFonts w:ascii="Calibri" w:hAnsi="Calibri" w:cs="Calibri"/>
          <w:b/>
          <w:bCs/>
          <w:sz w:val="18"/>
          <w:szCs w:val="18"/>
          <w:lang w:val="el-GR"/>
        </w:rPr>
        <w:t xml:space="preserve">2 </w:t>
      </w:r>
      <w:r w:rsidRPr="00910176">
        <w:rPr>
          <w:rFonts w:ascii="Calibri" w:hAnsi="Calibri" w:cs="Calibri"/>
          <w:b/>
          <w:bCs/>
          <w:sz w:val="18"/>
          <w:szCs w:val="18"/>
          <w:lang w:val="el-GR"/>
        </w:rPr>
        <w:t>ΝΕΕΣ</w:t>
      </w:r>
      <w:r w:rsidRPr="00EC1CF4">
        <w:rPr>
          <w:rFonts w:ascii="Calibri" w:hAnsi="Calibri" w:cs="Calibri"/>
          <w:b/>
          <w:bCs/>
          <w:sz w:val="18"/>
          <w:szCs w:val="18"/>
          <w:lang w:val="el-GR"/>
        </w:rPr>
        <w:t xml:space="preserve"> </w:t>
      </w:r>
      <w:r w:rsidRPr="00910176">
        <w:rPr>
          <w:rFonts w:ascii="Calibri" w:hAnsi="Calibri" w:cs="Calibri"/>
          <w:b/>
          <w:bCs/>
          <w:sz w:val="18"/>
          <w:szCs w:val="18"/>
          <w:lang w:val="el-GR"/>
        </w:rPr>
        <w:t>ΠΡΟΒΟΛΕΣ</w:t>
      </w:r>
      <w:r w:rsidRPr="00EC1CF4">
        <w:rPr>
          <w:rFonts w:ascii="Calibri" w:hAnsi="Calibri" w:cs="Calibri"/>
          <w:b/>
          <w:bCs/>
          <w:sz w:val="18"/>
          <w:szCs w:val="18"/>
          <w:lang w:val="el-GR"/>
        </w:rPr>
        <w:t>: “</w:t>
      </w:r>
      <w:r w:rsidRPr="00910176">
        <w:rPr>
          <w:rFonts w:ascii="Calibri" w:hAnsi="Calibri" w:cs="Calibri"/>
          <w:b/>
          <w:bCs/>
          <w:sz w:val="18"/>
          <w:szCs w:val="18"/>
          <w:lang w:val="el-GR"/>
        </w:rPr>
        <w:t>Σινικό</w:t>
      </w:r>
      <w:r w:rsidRPr="00EC1CF4">
        <w:rPr>
          <w:rFonts w:ascii="Calibri" w:hAnsi="Calibri" w:cs="Calibri"/>
          <w:b/>
          <w:bCs/>
          <w:sz w:val="18"/>
          <w:szCs w:val="18"/>
          <w:lang w:val="el-GR"/>
        </w:rPr>
        <w:t xml:space="preserve"> </w:t>
      </w:r>
      <w:r w:rsidRPr="00910176">
        <w:rPr>
          <w:rFonts w:ascii="Calibri" w:hAnsi="Calibri" w:cs="Calibri"/>
          <w:b/>
          <w:bCs/>
          <w:sz w:val="18"/>
          <w:szCs w:val="18"/>
          <w:lang w:val="el-GR"/>
        </w:rPr>
        <w:t>τείχος</w:t>
      </w:r>
      <w:r w:rsidRPr="00EC1CF4">
        <w:rPr>
          <w:rFonts w:ascii="Calibri" w:hAnsi="Calibri" w:cs="Calibri"/>
          <w:b/>
          <w:bCs/>
          <w:sz w:val="18"/>
          <w:szCs w:val="18"/>
          <w:lang w:val="el-GR"/>
        </w:rPr>
        <w:t>» - «</w:t>
      </w:r>
      <w:r w:rsidRPr="00EC1CF4">
        <w:rPr>
          <w:rFonts w:ascii="Calibri" w:hAnsi="Calibri" w:cs="Calibri"/>
          <w:b/>
          <w:bCs/>
          <w:sz w:val="18"/>
          <w:szCs w:val="18"/>
          <w:lang w:val="en-US"/>
        </w:rPr>
        <w:t>Airfighter</w:t>
      </w:r>
      <w:r w:rsidRPr="00EC1CF4">
        <w:rPr>
          <w:rFonts w:ascii="Calibri" w:hAnsi="Calibri"/>
          <w:b/>
          <w:bCs/>
          <w:sz w:val="18"/>
          <w:szCs w:val="18"/>
          <w:lang w:val="el-GR"/>
        </w:rPr>
        <w:t>»</w:t>
      </w:r>
    </w:p>
    <w:p w:rsidR="006950A1" w:rsidRPr="00EC1CF4" w:rsidRDefault="006950A1" w:rsidP="00910176">
      <w:pPr>
        <w:pStyle w:val="BasicParagraph"/>
        <w:rPr>
          <w:sz w:val="12"/>
          <w:szCs w:val="12"/>
          <w:lang w:val="el-GR"/>
        </w:rPr>
      </w:pPr>
    </w:p>
    <w:p w:rsidR="006950A1" w:rsidRPr="00EC1CF4" w:rsidRDefault="006950A1">
      <w:pPr>
        <w:pStyle w:val="BasicParagraph"/>
        <w:rPr>
          <w:rFonts w:ascii="Calibri" w:hAnsi="Calibri" w:cs="Calibri"/>
          <w:b/>
          <w:bCs/>
          <w:sz w:val="6"/>
          <w:szCs w:val="6"/>
          <w:lang w:val="el-GR"/>
        </w:rPr>
      </w:pPr>
    </w:p>
    <w:p w:rsidR="006950A1" w:rsidRPr="00EC1CF4" w:rsidRDefault="006950A1">
      <w:pPr>
        <w:pStyle w:val="BasicParagraph"/>
        <w:rPr>
          <w:rFonts w:ascii="Calibri" w:hAnsi="Calibri" w:cs="Calibri"/>
          <w:b/>
          <w:bCs/>
          <w:sz w:val="6"/>
          <w:szCs w:val="6"/>
          <w:lang w:val="el-GR"/>
        </w:rPr>
      </w:pPr>
    </w:p>
    <w:p w:rsidR="006950A1" w:rsidRDefault="006950A1">
      <w:pPr>
        <w:pStyle w:val="BasicParagraph"/>
        <w:rPr>
          <w:rFonts w:ascii="Calibri" w:hAnsi="Calibri" w:cs="Calibri"/>
          <w:sz w:val="20"/>
          <w:szCs w:val="20"/>
          <w:lang w:val="el-GR"/>
        </w:rPr>
      </w:pPr>
      <w:r w:rsidRPr="00F52F60">
        <w:rPr>
          <w:rFonts w:ascii="Calibri" w:hAnsi="Calibri" w:cs="Calibri"/>
          <w:sz w:val="20"/>
          <w:szCs w:val="20"/>
          <w:lang w:val="el-GR"/>
        </w:rPr>
        <w:t>Φοράτε τα 3</w:t>
      </w:r>
      <w:r>
        <w:rPr>
          <w:rFonts w:ascii="Calibri" w:hAnsi="Calibri" w:cs="Calibri"/>
          <w:sz w:val="20"/>
          <w:szCs w:val="20"/>
        </w:rPr>
        <w:t>D</w:t>
      </w:r>
      <w:r w:rsidRPr="00F52F60">
        <w:rPr>
          <w:rFonts w:ascii="Calibri" w:hAnsi="Calibri" w:cs="Calibri"/>
          <w:sz w:val="20"/>
          <w:szCs w:val="20"/>
          <w:lang w:val="el-GR"/>
        </w:rPr>
        <w:t xml:space="preserve"> γυαλιά σας, ανεβαίνετε σε ένα από τα τρία εξαθέσια οχήματα, που συγχρονίζονται με την κίνηση της εικόνας και ταξιδεύετε στα τριδιάστατα μονοπάτια της περιπέτειας, στο τότε, στο τώρα, στο μετά, στη Γη και πέρα </w:t>
      </w:r>
    </w:p>
    <w:p w:rsidR="006950A1" w:rsidRPr="00BF2A07" w:rsidRDefault="006950A1">
      <w:pPr>
        <w:pStyle w:val="BasicParagraph"/>
        <w:rPr>
          <w:rFonts w:ascii="Calibri" w:hAnsi="Calibri" w:cs="Calibri"/>
          <w:b/>
          <w:bCs/>
          <w:sz w:val="12"/>
          <w:szCs w:val="12"/>
          <w:lang w:val="el-GR"/>
        </w:rPr>
      </w:pPr>
      <w:r w:rsidRPr="00F52F60">
        <w:rPr>
          <w:rFonts w:ascii="Calibri" w:hAnsi="Calibri" w:cs="Calibri"/>
          <w:sz w:val="20"/>
          <w:szCs w:val="20"/>
          <w:lang w:val="el-GR"/>
        </w:rPr>
        <w:t>απ’ αυτή.</w:t>
      </w:r>
      <w:r>
        <w:rPr>
          <w:rFonts w:ascii="Calibri" w:hAnsi="Calibri" w:cs="Calibri"/>
          <w:sz w:val="20"/>
          <w:szCs w:val="20"/>
          <w:lang w:val="el-GR"/>
        </w:rPr>
        <w:t xml:space="preserve"> </w:t>
      </w:r>
      <w:r w:rsidRPr="00F52F60">
        <w:rPr>
          <w:rFonts w:ascii="Calibri" w:hAnsi="Calibri" w:cs="Calibri"/>
          <w:sz w:val="20"/>
          <w:szCs w:val="20"/>
          <w:lang w:val="el-GR"/>
        </w:rPr>
        <w:t xml:space="preserve">Για λόγους ασφαλείας, η είσοδος στον Προσομοιωτή </w:t>
      </w:r>
      <w:r w:rsidRPr="00BF7203">
        <w:rPr>
          <w:rFonts w:ascii="Calibri" w:hAnsi="Calibri" w:cs="Calibri"/>
          <w:sz w:val="20"/>
          <w:szCs w:val="20"/>
          <w:u w:val="single"/>
          <w:lang w:val="el-GR"/>
        </w:rPr>
        <w:t xml:space="preserve">δεν επιτρέπεται σε παιδιά μικρότερα της Γ’ Δημοτικού και χαμηλότερα από </w:t>
      </w:r>
      <w:smartTag w:uri="urn:schemas-microsoft-com:office:smarttags" w:element="metricconverter">
        <w:smartTagPr>
          <w:attr w:name="ProductID" w:val="1,20 m"/>
        </w:smartTagPr>
        <w:r w:rsidRPr="00BF7203">
          <w:rPr>
            <w:rFonts w:ascii="Calibri" w:hAnsi="Calibri" w:cs="Calibri"/>
            <w:sz w:val="20"/>
            <w:szCs w:val="20"/>
            <w:u w:val="single"/>
            <w:lang w:val="el-GR"/>
          </w:rPr>
          <w:t xml:space="preserve">1,20 </w:t>
        </w:r>
        <w:r w:rsidRPr="00BF7203">
          <w:rPr>
            <w:rFonts w:ascii="Calibri" w:hAnsi="Calibri" w:cs="Calibri"/>
            <w:sz w:val="20"/>
            <w:szCs w:val="20"/>
            <w:u w:val="single"/>
          </w:rPr>
          <w:t>m</w:t>
        </w:r>
      </w:smartTag>
      <w:r w:rsidRPr="00BF7203">
        <w:rPr>
          <w:rFonts w:ascii="Calibri" w:hAnsi="Calibri" w:cs="Calibri"/>
          <w:sz w:val="20"/>
          <w:szCs w:val="20"/>
          <w:u w:val="single"/>
          <w:lang w:val="el-GR"/>
        </w:rPr>
        <w:t xml:space="preserve"> ύψος</w:t>
      </w:r>
      <w:r w:rsidRPr="00492629">
        <w:rPr>
          <w:rFonts w:ascii="Calibri" w:hAnsi="Calibri" w:cs="Calibri"/>
          <w:sz w:val="20"/>
          <w:szCs w:val="20"/>
          <w:lang w:val="el-GR"/>
        </w:rPr>
        <w:t>.</w:t>
      </w:r>
    </w:p>
    <w:p w:rsidR="006950A1" w:rsidRPr="00F52F60" w:rsidRDefault="006950A1" w:rsidP="00530B43">
      <w:pPr>
        <w:pStyle w:val="BasicParagraph"/>
        <w:ind w:firstLine="1134"/>
        <w:rPr>
          <w:lang w:val="el-GR"/>
        </w:rPr>
      </w:pPr>
      <w:r>
        <w:rPr>
          <w:rFonts w:ascii="Calibri" w:hAnsi="Calibri" w:cs="Calibri"/>
          <w:b/>
          <w:bCs/>
          <w:szCs w:val="28"/>
          <w:lang w:val="el-GR"/>
        </w:rPr>
        <w:t xml:space="preserve">     </w:t>
      </w:r>
    </w:p>
    <w:p w:rsidR="006950A1" w:rsidRPr="00F52F60" w:rsidRDefault="006950A1">
      <w:pPr>
        <w:pStyle w:val="BasicParagraph"/>
        <w:rPr>
          <w:lang w:val="el-GR"/>
        </w:rPr>
      </w:pPr>
      <w:r>
        <w:rPr>
          <w:noProof/>
          <w:lang w:val="el-GR" w:eastAsia="el-GR"/>
        </w:rPr>
        <w:pict>
          <v:shape id="Εικόνα 13" o:spid="_x0000_s1038" type="#_x0000_t75" style="position:absolute;margin-left:1.5pt;margin-top:10.5pt;width:28.3pt;height:28.5pt;z-index:251653120;visibility:visible;mso-wrap-distance-left:0;mso-wrap-distance-right:0">
            <v:imagedata r:id="rId17" o:title="" chromakey="black"/>
            <w10:wrap type="square" side="largest"/>
          </v:shape>
        </w:pict>
      </w:r>
    </w:p>
    <w:p w:rsidR="006950A1" w:rsidRPr="00F52F60" w:rsidRDefault="006950A1">
      <w:pPr>
        <w:pStyle w:val="BasicParagraph"/>
        <w:rPr>
          <w:sz w:val="12"/>
          <w:szCs w:val="12"/>
          <w:lang w:val="el-GR"/>
        </w:rPr>
      </w:pPr>
      <w:r>
        <w:rPr>
          <w:rFonts w:ascii="Calibri" w:hAnsi="Calibri" w:cs="Calibri"/>
          <w:b/>
          <w:bCs/>
          <w:szCs w:val="28"/>
          <w:lang w:val="el-GR"/>
        </w:rPr>
        <w:t xml:space="preserve">    ΜΟΥΣΕΙΟ ΤΕΧΝΟΛΟΓΙΑΣ</w:t>
      </w:r>
    </w:p>
    <w:p w:rsidR="006950A1" w:rsidRPr="00F52F60" w:rsidRDefault="006950A1">
      <w:pPr>
        <w:pStyle w:val="BasicParagraph"/>
        <w:rPr>
          <w:sz w:val="12"/>
          <w:szCs w:val="12"/>
          <w:lang w:val="el-GR"/>
        </w:rPr>
      </w:pPr>
      <w:r w:rsidRPr="00F52F60">
        <w:rPr>
          <w:sz w:val="12"/>
          <w:szCs w:val="12"/>
          <w:lang w:val="el-GR"/>
        </w:rPr>
        <w:t xml:space="preserve"> </w:t>
      </w:r>
    </w:p>
    <w:p w:rsidR="006950A1" w:rsidRPr="004E25CF" w:rsidRDefault="006950A1">
      <w:pPr>
        <w:pStyle w:val="BasicParagraph"/>
        <w:rPr>
          <w:rFonts w:ascii="Calibri" w:hAnsi="Calibri" w:cs="Calibri"/>
          <w:b/>
          <w:bCs/>
          <w:sz w:val="10"/>
          <w:szCs w:val="28"/>
          <w:lang w:val="el-GR"/>
        </w:rPr>
      </w:pPr>
    </w:p>
    <w:p w:rsidR="006950A1" w:rsidRPr="00F52F60" w:rsidRDefault="006950A1">
      <w:pPr>
        <w:pStyle w:val="BasicParagraph"/>
        <w:rPr>
          <w:rFonts w:ascii="Calibri" w:hAnsi="Calibri" w:cs="Calibri"/>
          <w:sz w:val="20"/>
          <w:szCs w:val="20"/>
          <w:lang w:val="el-GR"/>
        </w:rPr>
      </w:pPr>
      <w:r w:rsidRPr="00F52F60">
        <w:rPr>
          <w:rStyle w:val="Hyperlink"/>
          <w:rFonts w:ascii="Calibri" w:hAnsi="Calibri" w:cs="Calibri"/>
          <w:b/>
          <w:bCs/>
          <w:color w:val="000000"/>
          <w:sz w:val="20"/>
          <w:szCs w:val="20"/>
          <w:u w:val="none"/>
          <w:lang w:val="el-GR"/>
        </w:rPr>
        <w:t>ΑΡΧΑΙΑ ΕΛΛΗΝΙΚΗ ΤΕΧΝΟΛΟΓΙΑ</w:t>
      </w:r>
    </w:p>
    <w:p w:rsidR="006950A1" w:rsidRDefault="006950A1" w:rsidP="00551D6A">
      <w:pPr>
        <w:pStyle w:val="BasicParagraph"/>
        <w:rPr>
          <w:rFonts w:ascii="Calibri" w:hAnsi="Calibri" w:cs="Calibri"/>
          <w:sz w:val="20"/>
          <w:szCs w:val="20"/>
          <w:lang w:val="el-GR"/>
        </w:rPr>
      </w:pPr>
      <w:r w:rsidRPr="00F52F60">
        <w:rPr>
          <w:rFonts w:ascii="Calibri" w:hAnsi="Calibri" w:cs="Calibri"/>
          <w:sz w:val="20"/>
          <w:szCs w:val="20"/>
          <w:lang w:val="el-GR"/>
        </w:rPr>
        <w:t xml:space="preserve">Παρουσιάζονται δείγματα τεχνολογικών επιτευγμάτων της αρχαίας Ελλάδας. Τα εκθέματα αφορούν σε τομείς </w:t>
      </w:r>
    </w:p>
    <w:p w:rsidR="006950A1" w:rsidRPr="00F52F60" w:rsidRDefault="006950A1" w:rsidP="00551D6A">
      <w:pPr>
        <w:pStyle w:val="BasicParagraph"/>
        <w:rPr>
          <w:rFonts w:ascii="Calibri" w:hAnsi="Calibri" w:cs="Calibri"/>
          <w:sz w:val="12"/>
          <w:szCs w:val="12"/>
          <w:lang w:val="el-GR"/>
        </w:rPr>
      </w:pPr>
      <w:r w:rsidRPr="00F52F60">
        <w:rPr>
          <w:rFonts w:ascii="Calibri" w:hAnsi="Calibri" w:cs="Calibri"/>
          <w:sz w:val="20"/>
          <w:szCs w:val="20"/>
          <w:lang w:val="el-GR"/>
        </w:rPr>
        <w:t>της καθημερινής ζωής, των κατασκευών, της μηχανολογίας και άλλων, αναδεικνύοντας παράλληλα και το πολιτισμικό πλαίσιο μέσα στο οποίο εμφανίσθηκαν. Με τον τρόπο αυτό αποτυπώνεται ο ρόλος και η σημασία της τεχ</w:t>
      </w:r>
      <w:r>
        <w:rPr>
          <w:rFonts w:ascii="Calibri" w:hAnsi="Calibri" w:cs="Calibri"/>
          <w:sz w:val="20"/>
          <w:szCs w:val="20"/>
          <w:lang w:val="el-GR"/>
        </w:rPr>
        <w:t xml:space="preserve">νολογίας στην ανάπτυξη τόσο του </w:t>
      </w:r>
      <w:r w:rsidRPr="00F52F60">
        <w:rPr>
          <w:rFonts w:ascii="Calibri" w:hAnsi="Calibri" w:cs="Calibri"/>
          <w:sz w:val="20"/>
          <w:szCs w:val="20"/>
          <w:lang w:val="el-GR"/>
        </w:rPr>
        <w:t>αρχαιοελληνικού, όσο και του δυτικού πολιτισμού.</w:t>
      </w:r>
    </w:p>
    <w:p w:rsidR="006950A1" w:rsidRPr="00F52F60" w:rsidRDefault="006950A1">
      <w:pPr>
        <w:pStyle w:val="BasicParagraph"/>
        <w:rPr>
          <w:rFonts w:ascii="Calibri" w:hAnsi="Calibri" w:cs="Calibri"/>
          <w:sz w:val="12"/>
          <w:szCs w:val="12"/>
          <w:lang w:val="el-GR"/>
        </w:rPr>
      </w:pPr>
    </w:p>
    <w:p w:rsidR="006950A1" w:rsidRPr="00F52F60" w:rsidRDefault="006950A1">
      <w:pPr>
        <w:pStyle w:val="BasicParagraph"/>
        <w:rPr>
          <w:rFonts w:ascii="Calibri" w:hAnsi="Calibri" w:cs="Calibri"/>
          <w:sz w:val="20"/>
          <w:szCs w:val="20"/>
          <w:lang w:val="el-GR"/>
        </w:rPr>
      </w:pPr>
      <w:r w:rsidRPr="00F52F60">
        <w:rPr>
          <w:rFonts w:ascii="Calibri" w:hAnsi="Calibri" w:cs="Calibri"/>
          <w:b/>
          <w:bCs/>
          <w:sz w:val="20"/>
          <w:szCs w:val="20"/>
          <w:lang w:val="el-GR"/>
        </w:rPr>
        <w:t>ΤΕΧΝΟΛΟΓΙΑ ΜΕΤΑΦΟΡΩΝ</w:t>
      </w:r>
    </w:p>
    <w:p w:rsidR="006950A1" w:rsidRPr="00F52F60" w:rsidRDefault="006950A1">
      <w:pPr>
        <w:pStyle w:val="BasicParagraph"/>
        <w:rPr>
          <w:rFonts w:ascii="Calibri" w:hAnsi="Calibri" w:cs="Calibri"/>
          <w:sz w:val="12"/>
          <w:szCs w:val="12"/>
          <w:lang w:val="el-GR"/>
        </w:rPr>
      </w:pPr>
      <w:r w:rsidRPr="00F52F60">
        <w:rPr>
          <w:rFonts w:ascii="Calibri" w:hAnsi="Calibri" w:cs="Calibri"/>
          <w:sz w:val="20"/>
          <w:szCs w:val="20"/>
          <w:lang w:val="el-GR"/>
        </w:rPr>
        <w:t>Οχήματα ιστορικού, συλλεκτικού και εκπαιδευτικού ενδιαφέροντος, από τη δεκαετία του ’20 μέχρι και το πρόσφατο παρελθόν, μεταφέρουν νοερά τους επισκέπτες σε άλλες εποχές, αναδεικνύοντας με μοναδικό τρόπο την εξέλιξη της τεχνολογίας και του σχεδιασμού των αυτοκινήτων, βοηθώντας τους παράλληλα να νιώσουν τον ενθουσιασμό και τα ερεθίσματα των δημιουργών τους. Τους βοηθούν ακόμα, να θυμηθούν και να γνωρίσουν κάποια ξεχωριστά ή λιγότερο γνωστά αυτοκίνητα, που υπήρξαν «σταθμοί» και επηρέασαν κατοπινές εξελίξεις, αλλά και να συγκρίνουν τις τάσεις του παρελθόντος, με αυτές του παρόντος και ίσως του μέλλοντος.</w:t>
      </w:r>
    </w:p>
    <w:p w:rsidR="006950A1" w:rsidRPr="00F52F60" w:rsidRDefault="006950A1">
      <w:pPr>
        <w:pStyle w:val="BasicParagraph"/>
        <w:rPr>
          <w:rFonts w:ascii="Calibri" w:hAnsi="Calibri" w:cs="Calibri"/>
          <w:sz w:val="12"/>
          <w:szCs w:val="12"/>
          <w:lang w:val="el-GR"/>
        </w:rPr>
      </w:pPr>
    </w:p>
    <w:p w:rsidR="006950A1" w:rsidRPr="00F52F60" w:rsidRDefault="006950A1">
      <w:pPr>
        <w:pStyle w:val="BasicParagraph"/>
        <w:rPr>
          <w:rFonts w:ascii="Calibri" w:hAnsi="Calibri" w:cs="Calibri"/>
          <w:sz w:val="20"/>
          <w:szCs w:val="20"/>
          <w:lang w:val="el-GR"/>
        </w:rPr>
      </w:pPr>
      <w:r w:rsidRPr="00F52F60">
        <w:rPr>
          <w:rFonts w:ascii="Calibri" w:hAnsi="Calibri" w:cs="Calibri"/>
          <w:b/>
          <w:bCs/>
          <w:sz w:val="20"/>
          <w:szCs w:val="20"/>
          <w:lang w:val="el-GR"/>
        </w:rPr>
        <w:t>ΤΕΧΝΟΠΑΡΚΟ</w:t>
      </w:r>
    </w:p>
    <w:p w:rsidR="006950A1" w:rsidRPr="00F52F60" w:rsidRDefault="006950A1">
      <w:pPr>
        <w:pStyle w:val="BasicParagraph"/>
        <w:rPr>
          <w:rFonts w:ascii="Calibri" w:hAnsi="Calibri" w:cs="Calibri"/>
          <w:sz w:val="12"/>
          <w:szCs w:val="12"/>
          <w:lang w:val="el-GR"/>
        </w:rPr>
      </w:pPr>
      <w:r w:rsidRPr="00F52F60">
        <w:rPr>
          <w:rFonts w:ascii="Calibri" w:hAnsi="Calibri" w:cs="Calibri"/>
          <w:sz w:val="20"/>
          <w:szCs w:val="20"/>
          <w:lang w:val="el-GR"/>
        </w:rPr>
        <w:t>Ο επισκέπτης του Τεχνοπάρκου έχει τη δυνατότητα να αναζητήσει και να αποκαλύψει μυστικά της τεχνολογίας και της επιστήμης και να γευτεί, εκτός από την ικανοποίηση της διάθεσής του για γνώση, τον ενθουσιασμό της ανακάλυψης.</w:t>
      </w:r>
      <w:r w:rsidRPr="00F52F60">
        <w:rPr>
          <w:rFonts w:ascii="Calibri" w:hAnsi="Calibri" w:cs="Calibri"/>
          <w:sz w:val="20"/>
          <w:szCs w:val="20"/>
          <w:lang w:val="el-GR"/>
        </w:rPr>
        <w:br/>
        <w:t>Τα διαδραστικά και συμμετοχικά εκθέματα ενθαρρύνουν την ενασχόληση με την τεχνολογία, εισάγουν σταδιακά τον επισκέπτη στη λογική και στις μεθόδους της επιστημονικής σκέψης και κάνουν την κατανόηση βασικών επιστημονικών νόμων και θεμάτων, κυριολεκτικά, παιχνίδι.</w:t>
      </w:r>
    </w:p>
    <w:p w:rsidR="006950A1" w:rsidRPr="00F52F60" w:rsidRDefault="006950A1">
      <w:pPr>
        <w:pStyle w:val="BasicParagraph"/>
        <w:rPr>
          <w:rFonts w:ascii="Calibri" w:hAnsi="Calibri" w:cs="Calibri"/>
          <w:sz w:val="12"/>
          <w:szCs w:val="12"/>
          <w:lang w:val="el-GR"/>
        </w:rPr>
      </w:pPr>
    </w:p>
    <w:p w:rsidR="006950A1" w:rsidRPr="00F52F60" w:rsidRDefault="006950A1" w:rsidP="004721E8">
      <w:pPr>
        <w:pStyle w:val="BasicParagraph"/>
        <w:ind w:left="720" w:firstLine="720"/>
        <w:rPr>
          <w:rFonts w:ascii="Calibri" w:hAnsi="Calibri" w:cs="Calibri"/>
          <w:sz w:val="12"/>
          <w:szCs w:val="12"/>
          <w:lang w:val="el-GR"/>
        </w:rPr>
      </w:pPr>
      <w:r w:rsidRPr="00F52F60">
        <w:rPr>
          <w:rFonts w:ascii="Calibri" w:hAnsi="Calibri" w:cs="Calibri"/>
          <w:sz w:val="20"/>
          <w:szCs w:val="20"/>
          <w:lang w:val="el-GR"/>
        </w:rPr>
        <w:t xml:space="preserve">Διάρκεια επίσκεψης στο Μουσείο: </w:t>
      </w:r>
      <w:r>
        <w:rPr>
          <w:rFonts w:ascii="Calibri" w:hAnsi="Calibri" w:cs="Calibri"/>
          <w:sz w:val="20"/>
          <w:szCs w:val="20"/>
          <w:lang w:val="el-GR"/>
        </w:rPr>
        <w:t>1 ώρα</w:t>
      </w:r>
      <w:r w:rsidRPr="00F52F60">
        <w:rPr>
          <w:rFonts w:ascii="Calibri" w:hAnsi="Calibri" w:cs="Calibri"/>
          <w:sz w:val="20"/>
          <w:szCs w:val="20"/>
          <w:lang w:val="el-GR"/>
        </w:rPr>
        <w:t xml:space="preserve">. </w:t>
      </w:r>
      <w:r>
        <w:rPr>
          <w:rFonts w:ascii="Calibri" w:hAnsi="Calibri" w:cs="Calibri"/>
          <w:sz w:val="20"/>
          <w:szCs w:val="20"/>
          <w:lang w:val="el-GR"/>
        </w:rPr>
        <w:tab/>
      </w:r>
      <w:r>
        <w:rPr>
          <w:rFonts w:ascii="Calibri" w:hAnsi="Calibri" w:cs="Calibri"/>
          <w:sz w:val="20"/>
          <w:szCs w:val="20"/>
          <w:lang w:val="el-GR"/>
        </w:rPr>
        <w:tab/>
      </w:r>
      <w:r>
        <w:rPr>
          <w:rFonts w:ascii="Calibri" w:hAnsi="Calibri" w:cs="Calibri"/>
          <w:sz w:val="20"/>
          <w:szCs w:val="20"/>
          <w:lang w:val="el-GR"/>
        </w:rPr>
        <w:tab/>
      </w:r>
      <w:r w:rsidRPr="00F52F60">
        <w:rPr>
          <w:rFonts w:ascii="Calibri" w:hAnsi="Calibri" w:cs="Calibri"/>
          <w:sz w:val="20"/>
          <w:szCs w:val="20"/>
          <w:lang w:val="el-GR"/>
        </w:rPr>
        <w:t xml:space="preserve">Μέγιστος αριθμός ατόμων: 80. </w:t>
      </w:r>
    </w:p>
    <w:p w:rsidR="006950A1" w:rsidRPr="00F52F60" w:rsidRDefault="006950A1">
      <w:pPr>
        <w:pStyle w:val="BasicParagraph"/>
        <w:rPr>
          <w:rFonts w:ascii="Calibri" w:hAnsi="Calibri" w:cs="Calibri"/>
          <w:sz w:val="12"/>
          <w:szCs w:val="12"/>
          <w:lang w:val="el-GR"/>
        </w:rPr>
      </w:pPr>
    </w:p>
    <w:p w:rsidR="006950A1" w:rsidRDefault="006950A1" w:rsidP="00705E08">
      <w:pPr>
        <w:pStyle w:val="NoParagraphStyle"/>
        <w:jc w:val="center"/>
        <w:rPr>
          <w:rFonts w:ascii="Calibri" w:hAnsi="Calibri" w:cs="Calibri"/>
          <w:sz w:val="20"/>
          <w:szCs w:val="20"/>
          <w:lang w:val="el-GR"/>
        </w:rPr>
      </w:pPr>
      <w:r w:rsidRPr="00F52F60">
        <w:rPr>
          <w:rFonts w:ascii="Calibri" w:hAnsi="Calibri" w:cs="Calibri"/>
          <w:sz w:val="20"/>
          <w:szCs w:val="20"/>
          <w:lang w:val="el-GR"/>
        </w:rPr>
        <w:t xml:space="preserve">ΔΕΝ γίνεται επιλογή εκθετηρίων. Παραμονή σε κάθε εκθετήριο, από 20 </w:t>
      </w:r>
      <w:r>
        <w:rPr>
          <w:rFonts w:ascii="Calibri" w:hAnsi="Calibri" w:cs="Calibri"/>
          <w:sz w:val="20"/>
          <w:szCs w:val="20"/>
          <w:lang w:val="el-GR"/>
        </w:rPr>
        <w:t>λεπτά</w:t>
      </w:r>
      <w:r w:rsidRPr="00F52F60">
        <w:rPr>
          <w:rFonts w:ascii="Calibri" w:hAnsi="Calibri" w:cs="Calibri"/>
          <w:sz w:val="20"/>
          <w:szCs w:val="20"/>
          <w:lang w:val="el-GR"/>
        </w:rPr>
        <w:t>.</w:t>
      </w:r>
    </w:p>
    <w:p w:rsidR="006950A1" w:rsidRPr="00F52F60" w:rsidRDefault="006950A1" w:rsidP="006D3CB0">
      <w:pPr>
        <w:pStyle w:val="NoParagraphStyle"/>
        <w:rPr>
          <w:sz w:val="20"/>
          <w:lang w:val="el-GR"/>
        </w:rPr>
      </w:pPr>
    </w:p>
    <w:p w:rsidR="006950A1" w:rsidRPr="00F52F60" w:rsidRDefault="006950A1">
      <w:pPr>
        <w:pStyle w:val="NoParagraphStyle"/>
        <w:jc w:val="center"/>
        <w:rPr>
          <w:sz w:val="20"/>
          <w:lang w:val="el-GR"/>
        </w:rPr>
      </w:pPr>
    </w:p>
    <w:p w:rsidR="006950A1" w:rsidRPr="004E25CF" w:rsidRDefault="006950A1">
      <w:pPr>
        <w:pStyle w:val="NoParagraphStyle"/>
        <w:jc w:val="center"/>
        <w:rPr>
          <w:sz w:val="16"/>
          <w:szCs w:val="16"/>
          <w:lang w:val="el-GR"/>
        </w:rPr>
      </w:pPr>
    </w:p>
    <w:p w:rsidR="006950A1" w:rsidRDefault="006950A1">
      <w:pPr>
        <w:pStyle w:val="NoParagraphStyle"/>
        <w:jc w:val="center"/>
        <w:rPr>
          <w:sz w:val="16"/>
          <w:szCs w:val="16"/>
          <w:lang w:val="el-GR"/>
        </w:rPr>
      </w:pPr>
    </w:p>
    <w:p w:rsidR="006950A1" w:rsidRDefault="006950A1">
      <w:pPr>
        <w:pStyle w:val="NoParagraphStyle"/>
        <w:jc w:val="center"/>
        <w:rPr>
          <w:sz w:val="16"/>
          <w:szCs w:val="16"/>
          <w:lang w:val="el-GR"/>
        </w:rPr>
      </w:pPr>
      <w:r>
        <w:rPr>
          <w:noProof/>
          <w:lang w:val="el-GR" w:eastAsia="el-GR"/>
        </w:rPr>
        <w:pict>
          <v:shape id="_x0000_s1039" type="#_x0000_t75" style="position:absolute;left:0;text-align:left;margin-left:-56.25pt;margin-top:0;width:600.75pt;height:841.5pt;z-index:-251668480;visibility:visible;mso-wrap-distance-left:9.05pt;mso-wrap-distance-right:9.05pt" filled="t">
            <v:imagedata r:id="rId18" o:title="" grayscale="t"/>
          </v:shape>
        </w:pict>
      </w:r>
      <w:r>
        <w:rPr>
          <w:noProof/>
          <w:lang w:val="el-GR" w:eastAsia="el-GR"/>
        </w:rPr>
        <w:pict>
          <v:shape id="Εικόνα 6" o:spid="_x0000_s1040" type="#_x0000_t75" style="position:absolute;left:0;text-align:left;margin-left:210.75pt;margin-top:12pt;width:58.4pt;height:28.5pt;z-index:251658240;visibility:visible;mso-wrap-distance-left:0;mso-wrap-distance-right:0">
            <v:imagedata r:id="rId12" o:title="" chromakey="black"/>
            <w10:wrap type="topAndBottom"/>
          </v:shape>
        </w:pict>
      </w:r>
    </w:p>
    <w:p w:rsidR="006950A1" w:rsidRDefault="006950A1">
      <w:pPr>
        <w:pStyle w:val="NoParagraphStyle"/>
        <w:jc w:val="center"/>
        <w:rPr>
          <w:sz w:val="16"/>
          <w:szCs w:val="16"/>
          <w:lang w:val="el-GR"/>
        </w:rPr>
      </w:pPr>
    </w:p>
    <w:p w:rsidR="006950A1" w:rsidRPr="004E25CF" w:rsidRDefault="006950A1">
      <w:pPr>
        <w:pStyle w:val="NoParagraphStyle"/>
        <w:jc w:val="center"/>
        <w:rPr>
          <w:sz w:val="16"/>
          <w:szCs w:val="16"/>
          <w:lang w:val="el-GR"/>
        </w:rPr>
      </w:pPr>
      <w:r>
        <w:rPr>
          <w:noProof/>
          <w:lang w:val="el-GR" w:eastAsia="el-GR"/>
        </w:rPr>
        <w:pict>
          <v:shape id="Εικόνα 14" o:spid="_x0000_s1041" type="#_x0000_t75" style="position:absolute;left:0;text-align:left;margin-left:-3pt;margin-top:4.85pt;width:50.8pt;height:28.5pt;z-index:251654144;visibility:visible;mso-wrap-distance-left:0;mso-wrap-distance-right:0">
            <v:imagedata r:id="rId19" o:title="" chromakey="black"/>
            <w10:wrap type="square" side="largest"/>
          </v:shape>
        </w:pict>
      </w:r>
    </w:p>
    <w:p w:rsidR="006950A1" w:rsidRPr="00BA3226" w:rsidRDefault="006950A1">
      <w:pPr>
        <w:pStyle w:val="NoParagraphStyle"/>
        <w:rPr>
          <w:rFonts w:ascii="Calibri" w:hAnsi="Calibri" w:cs="Calibri"/>
          <w:b/>
          <w:bCs/>
          <w:color w:val="0000FF"/>
          <w:lang w:val="el-GR"/>
        </w:rPr>
      </w:pPr>
      <w:r>
        <w:rPr>
          <w:rStyle w:val="Hyperlink"/>
          <w:rFonts w:ascii="Calibri" w:hAnsi="Calibri" w:cs="Calibri"/>
          <w:b/>
          <w:bCs/>
          <w:u w:val="none"/>
          <w:lang w:val="el-GR"/>
        </w:rPr>
        <w:t xml:space="preserve">    </w:t>
      </w:r>
      <w:r w:rsidRPr="00F52F60">
        <w:rPr>
          <w:rStyle w:val="Hyperlink"/>
          <w:rFonts w:ascii="Calibri" w:hAnsi="Calibri" w:cs="Calibri"/>
          <w:b/>
          <w:bCs/>
          <w:color w:val="000000"/>
          <w:u w:val="none"/>
          <w:lang w:val="el-GR"/>
        </w:rPr>
        <w:t>ΕΚΠΑΙΔΕΥΤΙΚ</w:t>
      </w:r>
      <w:r>
        <w:rPr>
          <w:rStyle w:val="Hyperlink"/>
          <w:rFonts w:ascii="Calibri" w:hAnsi="Calibri" w:cs="Calibri"/>
          <w:b/>
          <w:bCs/>
          <w:color w:val="000000"/>
          <w:u w:val="none"/>
          <w:lang w:val="el-GR"/>
        </w:rPr>
        <w:t>Α</w:t>
      </w:r>
      <w:r w:rsidRPr="00F52F60">
        <w:rPr>
          <w:rStyle w:val="Hyperlink"/>
          <w:rFonts w:ascii="Calibri" w:hAnsi="Calibri" w:cs="Calibri"/>
          <w:b/>
          <w:bCs/>
          <w:color w:val="000000"/>
          <w:u w:val="none"/>
          <w:lang w:val="el-GR"/>
        </w:rPr>
        <w:t xml:space="preserve"> ΠΡΟΓΡΑΜΜΑ</w:t>
      </w:r>
      <w:r>
        <w:rPr>
          <w:rStyle w:val="Hyperlink"/>
          <w:rFonts w:ascii="Calibri" w:hAnsi="Calibri" w:cs="Calibri"/>
          <w:b/>
          <w:bCs/>
          <w:color w:val="000000"/>
          <w:u w:val="none"/>
          <w:lang w:val="el-GR"/>
        </w:rPr>
        <w:t>ΤΑ</w:t>
      </w:r>
      <w:r w:rsidRPr="00F52F60">
        <w:rPr>
          <w:rStyle w:val="Hyperlink"/>
          <w:rFonts w:ascii="Calibri" w:hAnsi="Calibri" w:cs="Calibri"/>
          <w:b/>
          <w:bCs/>
          <w:color w:val="000000"/>
          <w:u w:val="none"/>
          <w:lang w:val="el-GR"/>
        </w:rPr>
        <w:t xml:space="preserve"> </w:t>
      </w:r>
    </w:p>
    <w:p w:rsidR="006950A1" w:rsidRDefault="006950A1">
      <w:pPr>
        <w:pStyle w:val="NoParagraphStyle"/>
        <w:rPr>
          <w:sz w:val="12"/>
          <w:szCs w:val="12"/>
          <w:lang w:val="el-GR"/>
        </w:rPr>
      </w:pPr>
    </w:p>
    <w:p w:rsidR="006950A1" w:rsidRDefault="006950A1">
      <w:pPr>
        <w:pStyle w:val="NoParagraphStyle"/>
        <w:rPr>
          <w:sz w:val="12"/>
          <w:szCs w:val="12"/>
          <w:lang w:val="el-GR"/>
        </w:rPr>
      </w:pPr>
    </w:p>
    <w:p w:rsidR="006950A1" w:rsidRPr="00F52F60" w:rsidRDefault="006950A1">
      <w:pPr>
        <w:pStyle w:val="NoParagraphStyle"/>
        <w:rPr>
          <w:sz w:val="12"/>
          <w:szCs w:val="12"/>
          <w:lang w:val="el-GR"/>
        </w:rPr>
      </w:pPr>
      <w:r>
        <w:rPr>
          <w:noProof/>
          <w:lang w:val="el-GR" w:eastAsia="el-GR"/>
        </w:rPr>
        <w:pict>
          <v:shape id="Εικόνα 33" o:spid="_x0000_s1042" type="#_x0000_t75" style="position:absolute;margin-left:1.5pt;margin-top:2.9pt;width:34.5pt;height:28.5pt;z-index:251661312;visibility:visible;mso-wrap-distance-left:0;mso-wrap-distance-right:0" filled="t">
            <v:imagedata r:id="rId16" o:title=""/>
            <w10:wrap type="square" side="largest"/>
          </v:shape>
        </w:pict>
      </w:r>
    </w:p>
    <w:p w:rsidR="006950A1" w:rsidRDefault="006950A1" w:rsidP="004E25CF">
      <w:pPr>
        <w:pStyle w:val="BasicParagraph"/>
        <w:rPr>
          <w:rFonts w:ascii="Calibri" w:hAnsi="Calibri"/>
          <w:sz w:val="20"/>
          <w:szCs w:val="20"/>
          <w:lang w:val="el-GR"/>
        </w:rPr>
      </w:pPr>
      <w:r>
        <w:rPr>
          <w:rStyle w:val="Hyperlink"/>
          <w:rFonts w:ascii="Calibri" w:hAnsi="Calibri" w:cs="Calibri"/>
          <w:b/>
          <w:bCs/>
          <w:color w:val="000000"/>
          <w:sz w:val="20"/>
          <w:szCs w:val="20"/>
          <w:u w:val="none"/>
          <w:lang w:val="el-GR"/>
        </w:rPr>
        <w:t xml:space="preserve">       </w:t>
      </w:r>
      <w:r w:rsidRPr="00F52F60">
        <w:rPr>
          <w:rStyle w:val="Hyperlink"/>
          <w:rFonts w:ascii="Calibri" w:hAnsi="Calibri" w:cs="Calibri"/>
          <w:b/>
          <w:bCs/>
          <w:color w:val="000000"/>
          <w:sz w:val="20"/>
          <w:szCs w:val="20"/>
          <w:u w:val="none"/>
          <w:lang w:val="el-GR"/>
        </w:rPr>
        <w:t>«</w:t>
      </w:r>
      <w:r w:rsidRPr="00750D05">
        <w:rPr>
          <w:rFonts w:ascii="Calibri" w:hAnsi="Calibri"/>
          <w:b/>
          <w:sz w:val="22"/>
          <w:szCs w:val="22"/>
          <w:lang w:val="el-GR"/>
        </w:rPr>
        <w:t xml:space="preserve">ΤΟ </w:t>
      </w:r>
      <w:r w:rsidRPr="00E73D8B">
        <w:rPr>
          <w:rFonts w:ascii="Calibri" w:hAnsi="Calibri"/>
          <w:b/>
          <w:sz w:val="22"/>
          <w:szCs w:val="22"/>
          <w:lang w:val="en-US"/>
        </w:rPr>
        <w:t>SHOW</w:t>
      </w:r>
      <w:r w:rsidRPr="00750D05">
        <w:rPr>
          <w:rFonts w:ascii="Calibri" w:hAnsi="Calibri"/>
          <w:b/>
          <w:sz w:val="22"/>
          <w:szCs w:val="22"/>
          <w:lang w:val="el-GR"/>
        </w:rPr>
        <w:t xml:space="preserve"> ΤΗΣ ΕΠΙΣΤΗΜΗΣ</w:t>
      </w:r>
      <w:r w:rsidRPr="00750D05">
        <w:rPr>
          <w:rFonts w:ascii="Calibri" w:hAnsi="Calibri"/>
          <w:b/>
          <w:lang w:val="el-GR"/>
        </w:rPr>
        <w:t xml:space="preserve">» </w:t>
      </w:r>
      <w:r w:rsidRPr="00750D05">
        <w:rPr>
          <w:rFonts w:ascii="Calibri" w:hAnsi="Calibri"/>
          <w:sz w:val="20"/>
          <w:szCs w:val="20"/>
          <w:lang w:val="el-GR"/>
        </w:rPr>
        <w:t>(έναρξη 1 Νοεμβρίου)</w:t>
      </w:r>
    </w:p>
    <w:p w:rsidR="006950A1" w:rsidRPr="00750D05" w:rsidRDefault="006950A1" w:rsidP="004E25CF">
      <w:pPr>
        <w:pStyle w:val="BasicParagraph"/>
        <w:rPr>
          <w:rFonts w:ascii="Calibri" w:hAnsi="Calibri" w:cs="Calibri"/>
          <w:sz w:val="20"/>
          <w:szCs w:val="20"/>
          <w:lang w:val="el-GR"/>
        </w:rPr>
      </w:pPr>
    </w:p>
    <w:p w:rsidR="006950A1" w:rsidRPr="00750D05" w:rsidRDefault="006950A1" w:rsidP="00750D05">
      <w:pPr>
        <w:rPr>
          <w:color w:val="000000"/>
          <w:sz w:val="20"/>
          <w:szCs w:val="20"/>
          <w:lang w:val="el-GR"/>
        </w:rPr>
      </w:pPr>
      <w:r w:rsidRPr="00F52F60">
        <w:rPr>
          <w:rFonts w:ascii="Calibri" w:hAnsi="Calibri" w:cs="Calibri"/>
          <w:sz w:val="20"/>
          <w:szCs w:val="20"/>
          <w:lang w:val="el-GR"/>
        </w:rPr>
        <w:t xml:space="preserve">Οι </w:t>
      </w:r>
      <w:r>
        <w:rPr>
          <w:rFonts w:ascii="Calibri" w:hAnsi="Calibri"/>
          <w:color w:val="000000"/>
          <w:sz w:val="20"/>
          <w:szCs w:val="20"/>
          <w:lang w:val="el-GR"/>
        </w:rPr>
        <w:t>π</w:t>
      </w:r>
      <w:r w:rsidRPr="00750D05">
        <w:rPr>
          <w:rFonts w:ascii="Calibri" w:hAnsi="Calibri"/>
          <w:color w:val="000000"/>
          <w:sz w:val="20"/>
          <w:szCs w:val="20"/>
          <w:lang w:val="el-GR"/>
        </w:rPr>
        <w:t>αραξενιές της Φυσικής, εντυπωσιακές χημικές αντιδράσεις, δαχτυλίδια καπνού, θεαματικές εκρήξεις.</w:t>
      </w:r>
    </w:p>
    <w:p w:rsidR="006950A1" w:rsidRPr="00750D05" w:rsidRDefault="006950A1" w:rsidP="00750D05">
      <w:pPr>
        <w:jc w:val="both"/>
        <w:rPr>
          <w:rFonts w:ascii="Calibri" w:hAnsi="Calibri"/>
          <w:sz w:val="20"/>
          <w:szCs w:val="20"/>
          <w:lang w:val="el-GR"/>
        </w:rPr>
      </w:pPr>
      <w:r w:rsidRPr="00750D05">
        <w:rPr>
          <w:rFonts w:ascii="Calibri" w:hAnsi="Calibri"/>
          <w:sz w:val="20"/>
          <w:szCs w:val="20"/>
          <w:lang w:val="el-GR"/>
        </w:rPr>
        <w:t xml:space="preserve">Το νέο </w:t>
      </w:r>
      <w:r>
        <w:rPr>
          <w:rFonts w:ascii="Calibri" w:hAnsi="Calibri"/>
          <w:sz w:val="20"/>
          <w:szCs w:val="20"/>
          <w:lang w:val="en-US"/>
        </w:rPr>
        <w:t>S</w:t>
      </w:r>
      <w:r w:rsidRPr="00F2671B">
        <w:rPr>
          <w:rFonts w:ascii="Calibri" w:hAnsi="Calibri"/>
          <w:sz w:val="20"/>
          <w:szCs w:val="20"/>
        </w:rPr>
        <w:t>cience</w:t>
      </w:r>
      <w:r w:rsidRPr="00750D05">
        <w:rPr>
          <w:rFonts w:ascii="Calibri" w:hAnsi="Calibri"/>
          <w:sz w:val="20"/>
          <w:szCs w:val="20"/>
          <w:lang w:val="el-GR"/>
        </w:rPr>
        <w:t xml:space="preserve"> </w:t>
      </w:r>
      <w:r w:rsidRPr="00F2671B">
        <w:rPr>
          <w:rFonts w:ascii="Calibri" w:hAnsi="Calibri"/>
          <w:sz w:val="20"/>
          <w:szCs w:val="20"/>
          <w:lang w:val="en-US"/>
        </w:rPr>
        <w:t>S</w:t>
      </w:r>
      <w:r w:rsidRPr="00F2671B">
        <w:rPr>
          <w:rFonts w:ascii="Calibri" w:hAnsi="Calibri"/>
          <w:sz w:val="20"/>
          <w:szCs w:val="20"/>
        </w:rPr>
        <w:t>how</w:t>
      </w:r>
      <w:r w:rsidRPr="00750D05">
        <w:rPr>
          <w:rFonts w:ascii="Calibri" w:hAnsi="Calibri"/>
          <w:sz w:val="20"/>
          <w:szCs w:val="20"/>
          <w:lang w:val="el-GR"/>
        </w:rPr>
        <w:t xml:space="preserve"> του ΝΟΗΣΙΣ, μέσα από την παρουσίαση εντυπωσιακών πειραμάτων φανερώνει ότι η επιστήμη και η τεχνολογία βρίσκονται παντού γύρω μας και μπορούν να είναι και διασκεδαστικές. </w:t>
      </w:r>
    </w:p>
    <w:p w:rsidR="006950A1" w:rsidRPr="00750D05" w:rsidRDefault="006950A1" w:rsidP="00750D05">
      <w:pPr>
        <w:spacing w:before="120"/>
        <w:jc w:val="center"/>
        <w:rPr>
          <w:rFonts w:ascii="Calibri" w:hAnsi="Calibri"/>
          <w:color w:val="000000"/>
          <w:sz w:val="20"/>
          <w:szCs w:val="20"/>
          <w:lang w:val="el-GR"/>
        </w:rPr>
      </w:pPr>
      <w:r w:rsidRPr="00750D05">
        <w:rPr>
          <w:rFonts w:ascii="Calibri" w:hAnsi="Calibri"/>
          <w:sz w:val="20"/>
          <w:szCs w:val="20"/>
          <w:lang w:val="el-GR"/>
        </w:rPr>
        <w:t xml:space="preserve"> Απευθύνεται: σε όλες τις τάξεις. </w:t>
      </w:r>
      <w:r w:rsidRPr="00750D05">
        <w:rPr>
          <w:rFonts w:ascii="Calibri" w:hAnsi="Calibri"/>
          <w:sz w:val="20"/>
          <w:szCs w:val="20"/>
          <w:lang w:val="el-GR"/>
        </w:rPr>
        <w:tab/>
      </w:r>
      <w:r w:rsidRPr="00750D05">
        <w:rPr>
          <w:rFonts w:ascii="Calibri" w:hAnsi="Calibri"/>
          <w:sz w:val="20"/>
          <w:szCs w:val="20"/>
          <w:lang w:val="el-GR"/>
        </w:rPr>
        <w:tab/>
        <w:t xml:space="preserve">Διάρκεια: 30΄ </w:t>
      </w:r>
      <w:r w:rsidRPr="00750D05">
        <w:rPr>
          <w:rFonts w:ascii="Calibri" w:hAnsi="Calibri"/>
          <w:sz w:val="20"/>
          <w:szCs w:val="20"/>
          <w:lang w:val="el-GR"/>
        </w:rPr>
        <w:tab/>
      </w:r>
      <w:r w:rsidRPr="00750D05">
        <w:rPr>
          <w:rFonts w:ascii="Calibri" w:hAnsi="Calibri"/>
          <w:sz w:val="20"/>
          <w:szCs w:val="20"/>
          <w:lang w:val="el-GR"/>
        </w:rPr>
        <w:tab/>
        <w:t>Μέγιστος αριθμός μαθητών: 200</w:t>
      </w:r>
    </w:p>
    <w:p w:rsidR="006950A1" w:rsidRPr="00750D05" w:rsidRDefault="006950A1" w:rsidP="00750D05">
      <w:pPr>
        <w:jc w:val="center"/>
        <w:rPr>
          <w:rFonts w:ascii="Calibri" w:hAnsi="Calibri"/>
          <w:sz w:val="20"/>
          <w:szCs w:val="20"/>
          <w:lang w:val="el-GR"/>
        </w:rPr>
      </w:pPr>
      <w:r w:rsidRPr="00750D05">
        <w:rPr>
          <w:rFonts w:ascii="Calibri" w:hAnsi="Calibri"/>
          <w:sz w:val="20"/>
          <w:szCs w:val="20"/>
          <w:lang w:val="el-GR"/>
        </w:rPr>
        <w:t>Ημέρες διεξαγωγής: Τρίτη &amp; Πέμπτη</w:t>
      </w:r>
    </w:p>
    <w:p w:rsidR="006950A1" w:rsidRPr="004E25CF" w:rsidRDefault="006950A1" w:rsidP="00750D05">
      <w:pPr>
        <w:pStyle w:val="BasicParagraph"/>
        <w:rPr>
          <w:rFonts w:ascii="Calibri" w:hAnsi="Calibri" w:cs="Calibri"/>
          <w:b/>
          <w:bCs/>
          <w:sz w:val="20"/>
          <w:szCs w:val="20"/>
          <w:lang w:val="el-GR"/>
        </w:rPr>
      </w:pPr>
      <w:r>
        <w:rPr>
          <w:noProof/>
          <w:lang w:val="el-GR" w:eastAsia="el-GR"/>
        </w:rPr>
        <w:pict>
          <v:shape id="_x0000_s1043" type="#_x0000_t75" style="position:absolute;margin-left:2.25pt;margin-top:6.4pt;width:34.5pt;height:28.5pt;z-index:251662336;visibility:visible;mso-wrap-distance-left:0;mso-wrap-distance-right:0" filled="t">
            <v:imagedata r:id="rId16" o:title=""/>
            <w10:wrap type="square" side="largest"/>
          </v:shape>
        </w:pict>
      </w:r>
    </w:p>
    <w:p w:rsidR="006950A1" w:rsidRDefault="006950A1" w:rsidP="00750D05">
      <w:pPr>
        <w:pStyle w:val="BasicParagraph"/>
        <w:rPr>
          <w:rFonts w:ascii="Calibri" w:hAnsi="Calibri"/>
          <w:sz w:val="20"/>
          <w:szCs w:val="20"/>
          <w:lang w:val="el-GR"/>
        </w:rPr>
      </w:pPr>
      <w:r>
        <w:rPr>
          <w:rStyle w:val="Hyperlink"/>
          <w:rFonts w:ascii="Calibri" w:hAnsi="Calibri" w:cs="Calibri"/>
          <w:b/>
          <w:bCs/>
          <w:color w:val="000000"/>
          <w:sz w:val="20"/>
          <w:szCs w:val="20"/>
          <w:u w:val="none"/>
          <w:lang w:val="el-GR"/>
        </w:rPr>
        <w:t xml:space="preserve">       </w:t>
      </w:r>
      <w:r w:rsidRPr="00F52F60">
        <w:rPr>
          <w:rStyle w:val="Hyperlink"/>
          <w:rFonts w:ascii="Calibri" w:hAnsi="Calibri" w:cs="Calibri"/>
          <w:b/>
          <w:bCs/>
          <w:color w:val="000000"/>
          <w:sz w:val="20"/>
          <w:szCs w:val="20"/>
          <w:u w:val="none"/>
          <w:lang w:val="el-GR"/>
        </w:rPr>
        <w:t>«</w:t>
      </w:r>
      <w:r w:rsidRPr="00750D05">
        <w:rPr>
          <w:rFonts w:ascii="Calibri" w:hAnsi="Calibri"/>
          <w:b/>
          <w:sz w:val="22"/>
          <w:lang w:val="el-GR"/>
        </w:rPr>
        <w:t>Η ΕΝΕΡΓΕΙΑ ΣΤΟ ΤΡΑΠΕΖΙ</w:t>
      </w:r>
      <w:r w:rsidRPr="00750D05">
        <w:rPr>
          <w:rFonts w:ascii="Calibri" w:hAnsi="Calibri"/>
          <w:b/>
          <w:lang w:val="el-GR"/>
        </w:rPr>
        <w:t xml:space="preserve">» </w:t>
      </w:r>
      <w:r w:rsidRPr="00750D05">
        <w:rPr>
          <w:rFonts w:ascii="Calibri" w:hAnsi="Calibri"/>
          <w:sz w:val="20"/>
          <w:szCs w:val="20"/>
          <w:lang w:val="el-GR"/>
        </w:rPr>
        <w:t>(έναρξη 1 Νοεμβρίου)</w:t>
      </w:r>
    </w:p>
    <w:p w:rsidR="006950A1" w:rsidRPr="00750D05" w:rsidRDefault="006950A1" w:rsidP="00750D05">
      <w:pPr>
        <w:pStyle w:val="BasicParagraph"/>
        <w:rPr>
          <w:rFonts w:ascii="Calibri" w:hAnsi="Calibri" w:cs="Calibri"/>
          <w:sz w:val="20"/>
          <w:szCs w:val="20"/>
          <w:lang w:val="el-GR"/>
        </w:rPr>
      </w:pPr>
    </w:p>
    <w:p w:rsidR="006950A1" w:rsidRPr="00750D05" w:rsidRDefault="006950A1" w:rsidP="00E16166">
      <w:pPr>
        <w:rPr>
          <w:rFonts w:ascii="Calibri" w:hAnsi="Calibri"/>
          <w:sz w:val="20"/>
          <w:szCs w:val="20"/>
          <w:lang w:val="el-GR"/>
        </w:rPr>
      </w:pPr>
      <w:r w:rsidRPr="00750D05">
        <w:rPr>
          <w:rFonts w:ascii="Calibri" w:hAnsi="Calibri"/>
          <w:sz w:val="20"/>
          <w:szCs w:val="20"/>
          <w:lang w:val="el-GR"/>
        </w:rPr>
        <w:t>Οι στόχοι του προγράμματος για το ΔΗΜΟΤΙΚΟ είναι οι ακόλουθοι:</w:t>
      </w:r>
    </w:p>
    <w:p w:rsidR="006950A1" w:rsidRPr="00750D05" w:rsidRDefault="006950A1" w:rsidP="00E16166">
      <w:pPr>
        <w:numPr>
          <w:ilvl w:val="0"/>
          <w:numId w:val="3"/>
        </w:numPr>
        <w:suppressAutoHyphens w:val="0"/>
        <w:autoSpaceDE w:val="0"/>
        <w:autoSpaceDN w:val="0"/>
        <w:adjustRightInd w:val="0"/>
        <w:rPr>
          <w:rFonts w:ascii="Calibri" w:hAnsi="Calibri" w:cs="Calibri"/>
          <w:sz w:val="20"/>
          <w:szCs w:val="20"/>
          <w:lang w:val="el-GR"/>
        </w:rPr>
      </w:pPr>
      <w:r w:rsidRPr="00750D05">
        <w:rPr>
          <w:rFonts w:ascii="Calibri" w:hAnsi="Calibri" w:cs="Calibri"/>
          <w:sz w:val="20"/>
          <w:szCs w:val="20"/>
          <w:lang w:val="el-GR"/>
        </w:rPr>
        <w:t>Να διακρίνουν οι μαθητές τα πλεονεκτήματα και μειονεκτήματα της αξιοποίησης των ανανεώσιμων πηγών ενέργειας.</w:t>
      </w:r>
    </w:p>
    <w:p w:rsidR="006950A1" w:rsidRPr="00750D05" w:rsidRDefault="006950A1" w:rsidP="00E16166">
      <w:pPr>
        <w:numPr>
          <w:ilvl w:val="0"/>
          <w:numId w:val="3"/>
        </w:numPr>
        <w:suppressAutoHyphens w:val="0"/>
        <w:autoSpaceDE w:val="0"/>
        <w:autoSpaceDN w:val="0"/>
        <w:adjustRightInd w:val="0"/>
        <w:rPr>
          <w:rFonts w:ascii="Calibri" w:hAnsi="Calibri" w:cs="Calibri"/>
          <w:sz w:val="20"/>
          <w:szCs w:val="20"/>
          <w:lang w:val="el-GR"/>
        </w:rPr>
      </w:pPr>
      <w:r w:rsidRPr="00750D05">
        <w:rPr>
          <w:rFonts w:ascii="Calibri" w:hAnsi="Calibri" w:cs="Calibri"/>
          <w:sz w:val="20"/>
          <w:szCs w:val="20"/>
          <w:lang w:val="el-GR"/>
        </w:rPr>
        <w:t xml:space="preserve">Να αντιληφθούν οι μαθητές </w:t>
      </w:r>
      <w:r w:rsidRPr="00750D05">
        <w:rPr>
          <w:rFonts w:ascii="Calibri" w:hAnsi="Calibri"/>
          <w:sz w:val="20"/>
          <w:szCs w:val="20"/>
          <w:lang w:val="el-GR"/>
        </w:rPr>
        <w:t>τη σημασία επιλογής της κατάλληλης μορφής ανανεώσιμης πηγής ενέργειας ανάλογα με τις δυνατότητες του περιβάλλοντος.</w:t>
      </w:r>
    </w:p>
    <w:p w:rsidR="006950A1" w:rsidRPr="00750D05" w:rsidRDefault="006950A1" w:rsidP="00E16166">
      <w:pPr>
        <w:numPr>
          <w:ilvl w:val="0"/>
          <w:numId w:val="3"/>
        </w:numPr>
        <w:suppressAutoHyphens w:val="0"/>
        <w:rPr>
          <w:rFonts w:ascii="Calibri" w:hAnsi="Calibri"/>
          <w:bCs/>
          <w:sz w:val="20"/>
          <w:szCs w:val="20"/>
          <w:lang w:val="el-GR"/>
        </w:rPr>
      </w:pPr>
      <w:r w:rsidRPr="00750D05">
        <w:rPr>
          <w:rFonts w:ascii="Calibri" w:hAnsi="Calibri"/>
          <w:bCs/>
          <w:sz w:val="20"/>
          <w:szCs w:val="20"/>
          <w:lang w:val="el-GR"/>
        </w:rPr>
        <w:t>Να αναπτύξουν δεξιότητες όπως την ικανότητα συνεργασίας μέσα σε ομάδα, την κριτική σκέψη, το χειρισμό πληροφοριών στην επίλυση προβλημάτων.</w:t>
      </w:r>
    </w:p>
    <w:p w:rsidR="006950A1" w:rsidRPr="00750D05" w:rsidRDefault="006950A1" w:rsidP="00E16166">
      <w:pPr>
        <w:numPr>
          <w:ilvl w:val="0"/>
          <w:numId w:val="3"/>
        </w:numPr>
        <w:suppressAutoHyphens w:val="0"/>
        <w:rPr>
          <w:rFonts w:ascii="Calibri" w:hAnsi="Calibri"/>
          <w:bCs/>
          <w:sz w:val="20"/>
          <w:szCs w:val="20"/>
          <w:lang w:val="el-GR"/>
        </w:rPr>
      </w:pPr>
      <w:r w:rsidRPr="00750D05">
        <w:rPr>
          <w:rFonts w:ascii="Calibri" w:hAnsi="Calibri"/>
          <w:bCs/>
          <w:sz w:val="20"/>
          <w:szCs w:val="20"/>
          <w:lang w:val="el-GR"/>
        </w:rPr>
        <w:t>Να ενισχυθεί το ενδιαφέρον τους και να προκληθεί μ</w:t>
      </w:r>
      <w:r>
        <w:rPr>
          <w:rFonts w:ascii="Calibri" w:hAnsi="Calibri"/>
          <w:bCs/>
          <w:sz w:val="20"/>
          <w:szCs w:val="20"/>
          <w:lang w:val="el-GR"/>
        </w:rPr>
        <w:t>ί</w:t>
      </w:r>
      <w:r w:rsidRPr="00750D05">
        <w:rPr>
          <w:rFonts w:ascii="Calibri" w:hAnsi="Calibri"/>
          <w:bCs/>
          <w:sz w:val="20"/>
          <w:szCs w:val="20"/>
          <w:lang w:val="el-GR"/>
        </w:rPr>
        <w:t>α θετική στάση για την ενασχόληση με ενεργειακά ζητήματα.</w:t>
      </w:r>
    </w:p>
    <w:p w:rsidR="006950A1" w:rsidRPr="00750D05" w:rsidRDefault="006950A1" w:rsidP="00750D05">
      <w:pPr>
        <w:spacing w:before="120"/>
        <w:jc w:val="center"/>
        <w:rPr>
          <w:rFonts w:ascii="Calibri" w:hAnsi="Calibri"/>
          <w:color w:val="000000"/>
          <w:sz w:val="20"/>
          <w:szCs w:val="20"/>
          <w:lang w:val="el-GR"/>
        </w:rPr>
      </w:pPr>
      <w:r>
        <w:rPr>
          <w:rFonts w:ascii="Calibri" w:hAnsi="Calibri"/>
          <w:sz w:val="20"/>
          <w:szCs w:val="20"/>
          <w:lang w:val="el-GR"/>
        </w:rPr>
        <w:t xml:space="preserve"> </w:t>
      </w:r>
      <w:r w:rsidRPr="00750D05">
        <w:rPr>
          <w:rFonts w:ascii="Calibri" w:hAnsi="Calibri"/>
          <w:sz w:val="20"/>
          <w:szCs w:val="20"/>
          <w:lang w:val="el-GR"/>
        </w:rPr>
        <w:t>Απευθύνεται: Ε΄ και Στ</w:t>
      </w:r>
      <w:r>
        <w:rPr>
          <w:rFonts w:ascii="Calibri" w:hAnsi="Calibri"/>
          <w:sz w:val="20"/>
          <w:szCs w:val="20"/>
          <w:lang w:val="el-GR"/>
        </w:rPr>
        <w:t>’</w:t>
      </w:r>
      <w:r w:rsidRPr="00750D05">
        <w:rPr>
          <w:rFonts w:ascii="Calibri" w:hAnsi="Calibri"/>
          <w:sz w:val="20"/>
          <w:szCs w:val="20"/>
          <w:lang w:val="el-GR"/>
        </w:rPr>
        <w:t xml:space="preserve"> Δημοτικού.</w:t>
      </w:r>
      <w:r>
        <w:rPr>
          <w:rFonts w:ascii="Calibri" w:hAnsi="Calibri"/>
          <w:sz w:val="20"/>
          <w:szCs w:val="20"/>
          <w:lang w:val="el-GR"/>
        </w:rPr>
        <w:t xml:space="preserve"> </w:t>
      </w:r>
      <w:r>
        <w:rPr>
          <w:rFonts w:ascii="Calibri" w:hAnsi="Calibri"/>
          <w:sz w:val="20"/>
          <w:szCs w:val="20"/>
          <w:lang w:val="el-GR"/>
        </w:rPr>
        <w:tab/>
      </w:r>
      <w:r w:rsidRPr="00750D05">
        <w:rPr>
          <w:rFonts w:ascii="Calibri" w:hAnsi="Calibri"/>
          <w:sz w:val="20"/>
          <w:szCs w:val="20"/>
          <w:lang w:val="el-GR"/>
        </w:rPr>
        <w:t xml:space="preserve">Διάρκεια: 90΄ </w:t>
      </w:r>
      <w:r w:rsidRPr="00750D05">
        <w:rPr>
          <w:rFonts w:ascii="Calibri" w:hAnsi="Calibri"/>
          <w:sz w:val="20"/>
          <w:szCs w:val="20"/>
          <w:lang w:val="el-GR"/>
        </w:rPr>
        <w:tab/>
      </w:r>
      <w:r w:rsidRPr="00750D05">
        <w:rPr>
          <w:rFonts w:ascii="Calibri" w:hAnsi="Calibri"/>
          <w:sz w:val="20"/>
          <w:szCs w:val="20"/>
          <w:lang w:val="el-GR"/>
        </w:rPr>
        <w:tab/>
        <w:t>Μέγιστος αριθμός μαθητών: 25</w:t>
      </w:r>
    </w:p>
    <w:p w:rsidR="006950A1" w:rsidRPr="00750D05" w:rsidRDefault="006950A1" w:rsidP="00750D05">
      <w:pPr>
        <w:pStyle w:val="BasicParagraph"/>
        <w:rPr>
          <w:rFonts w:ascii="Calibri" w:hAnsi="Calibri" w:cs="Calibri"/>
          <w:b/>
          <w:bCs/>
          <w:sz w:val="20"/>
          <w:szCs w:val="20"/>
          <w:lang w:val="el-GR"/>
        </w:rPr>
      </w:pPr>
      <w:r>
        <w:rPr>
          <w:noProof/>
          <w:lang w:val="el-GR" w:eastAsia="el-GR"/>
        </w:rPr>
        <w:pict>
          <v:shape id="_x0000_s1044" type="#_x0000_t75" style="position:absolute;margin-left:2.25pt;margin-top:6.35pt;width:34.5pt;height:28.5pt;z-index:251663360;visibility:visible;mso-wrap-distance-left:0;mso-wrap-distance-right:0" filled="t">
            <v:imagedata r:id="rId16" o:title=""/>
            <w10:wrap type="square" side="largest"/>
          </v:shape>
        </w:pict>
      </w:r>
    </w:p>
    <w:p w:rsidR="006950A1" w:rsidRDefault="006950A1" w:rsidP="00750D05">
      <w:pPr>
        <w:pStyle w:val="BasicParagraph"/>
        <w:rPr>
          <w:rFonts w:ascii="Calibri" w:hAnsi="Calibri"/>
          <w:sz w:val="20"/>
          <w:szCs w:val="20"/>
          <w:lang w:val="el-GR"/>
        </w:rPr>
      </w:pPr>
      <w:r w:rsidRPr="00075365">
        <w:rPr>
          <w:rStyle w:val="Hyperlink"/>
          <w:rFonts w:ascii="Calibri" w:hAnsi="Calibri" w:cs="Calibri"/>
          <w:b/>
          <w:bCs/>
          <w:color w:val="000000"/>
          <w:sz w:val="20"/>
          <w:u w:val="none"/>
          <w:lang w:val="el-GR"/>
        </w:rPr>
        <w:t xml:space="preserve"> </w:t>
      </w:r>
      <w:r>
        <w:rPr>
          <w:rStyle w:val="Hyperlink"/>
          <w:rFonts w:ascii="Calibri" w:hAnsi="Calibri" w:cs="Calibri"/>
          <w:b/>
          <w:bCs/>
          <w:color w:val="000000"/>
          <w:sz w:val="20"/>
          <w:u w:val="none"/>
          <w:lang w:val="el-GR"/>
        </w:rPr>
        <w:t xml:space="preserve">       </w:t>
      </w:r>
      <w:r w:rsidRPr="00F52F60">
        <w:rPr>
          <w:rStyle w:val="Hyperlink"/>
          <w:rFonts w:ascii="Calibri" w:hAnsi="Calibri" w:cs="Calibri"/>
          <w:b/>
          <w:bCs/>
          <w:color w:val="000000"/>
          <w:sz w:val="20"/>
          <w:szCs w:val="20"/>
          <w:u w:val="none"/>
          <w:lang w:val="el-GR"/>
        </w:rPr>
        <w:t>«</w:t>
      </w:r>
      <w:r w:rsidRPr="00750D05">
        <w:rPr>
          <w:rFonts w:ascii="Calibri" w:hAnsi="Calibri"/>
          <w:b/>
          <w:sz w:val="22"/>
          <w:szCs w:val="20"/>
          <w:lang w:val="el-GR"/>
        </w:rPr>
        <w:t>ΟΠΟΥ ΦΥΣΑΕΙ Ο ΑΝΕΜΟΣ</w:t>
      </w:r>
      <w:r w:rsidRPr="00750D05">
        <w:rPr>
          <w:rFonts w:ascii="Calibri" w:hAnsi="Calibri"/>
          <w:b/>
          <w:lang w:val="el-GR"/>
        </w:rPr>
        <w:t xml:space="preserve">» </w:t>
      </w:r>
      <w:r w:rsidRPr="00750D05">
        <w:rPr>
          <w:rFonts w:ascii="Calibri" w:hAnsi="Calibri"/>
          <w:sz w:val="20"/>
          <w:szCs w:val="20"/>
          <w:lang w:val="el-GR"/>
        </w:rPr>
        <w:t>(έναρξη 1 Νοεμβρίου)</w:t>
      </w:r>
    </w:p>
    <w:p w:rsidR="006950A1" w:rsidRPr="00750D05" w:rsidRDefault="006950A1" w:rsidP="00750D05">
      <w:pPr>
        <w:pStyle w:val="BasicParagraph"/>
        <w:rPr>
          <w:rFonts w:ascii="Calibri" w:hAnsi="Calibri" w:cs="Calibri"/>
          <w:sz w:val="20"/>
          <w:szCs w:val="20"/>
          <w:lang w:val="el-GR"/>
        </w:rPr>
      </w:pPr>
    </w:p>
    <w:p w:rsidR="006950A1" w:rsidRPr="00750D05" w:rsidRDefault="006950A1" w:rsidP="00E16166">
      <w:pPr>
        <w:rPr>
          <w:rFonts w:ascii="Calibri" w:hAnsi="Calibri"/>
          <w:sz w:val="20"/>
          <w:szCs w:val="20"/>
          <w:lang w:val="el-GR"/>
        </w:rPr>
      </w:pPr>
      <w:r w:rsidRPr="00750D05">
        <w:rPr>
          <w:rFonts w:ascii="Calibri" w:hAnsi="Calibri"/>
          <w:sz w:val="20"/>
          <w:szCs w:val="20"/>
          <w:lang w:val="el-GR"/>
        </w:rPr>
        <w:t>Οι στόχοι του προγράμματος για το ΓΥΜΝΑΣΙΟ είναι οι ακόλουθοι:</w:t>
      </w:r>
    </w:p>
    <w:p w:rsidR="006950A1" w:rsidRPr="00750D05" w:rsidRDefault="006950A1" w:rsidP="00E16166">
      <w:pPr>
        <w:numPr>
          <w:ilvl w:val="0"/>
          <w:numId w:val="3"/>
        </w:numPr>
        <w:suppressAutoHyphens w:val="0"/>
        <w:autoSpaceDE w:val="0"/>
        <w:autoSpaceDN w:val="0"/>
        <w:adjustRightInd w:val="0"/>
        <w:rPr>
          <w:rFonts w:ascii="Calibri" w:hAnsi="Calibri" w:cs="Calibri"/>
          <w:sz w:val="20"/>
          <w:szCs w:val="20"/>
          <w:lang w:val="el-GR"/>
        </w:rPr>
      </w:pPr>
      <w:r w:rsidRPr="00750D05">
        <w:rPr>
          <w:rFonts w:ascii="Calibri" w:hAnsi="Calibri" w:cs="Calibri"/>
          <w:sz w:val="20"/>
          <w:szCs w:val="20"/>
          <w:lang w:val="el-GR"/>
        </w:rPr>
        <w:t>Να διακρίνουν οι μαθητές τα πλεονεκτήματα και μειονεκτήματα της αξιοποίησης των ανανεώσιμων πηγών ενέργειας.</w:t>
      </w:r>
    </w:p>
    <w:p w:rsidR="006950A1" w:rsidRPr="00750D05" w:rsidRDefault="006950A1" w:rsidP="00E16166">
      <w:pPr>
        <w:numPr>
          <w:ilvl w:val="0"/>
          <w:numId w:val="3"/>
        </w:numPr>
        <w:suppressAutoHyphens w:val="0"/>
        <w:autoSpaceDE w:val="0"/>
        <w:autoSpaceDN w:val="0"/>
        <w:adjustRightInd w:val="0"/>
        <w:rPr>
          <w:rFonts w:ascii="Calibri" w:hAnsi="Calibri" w:cs="Calibri"/>
          <w:sz w:val="20"/>
          <w:szCs w:val="20"/>
          <w:lang w:val="el-GR"/>
        </w:rPr>
      </w:pPr>
      <w:r w:rsidRPr="00750D05">
        <w:rPr>
          <w:rFonts w:ascii="Calibri" w:hAnsi="Calibri" w:cs="Calibri"/>
          <w:sz w:val="20"/>
          <w:szCs w:val="20"/>
          <w:lang w:val="el-GR"/>
        </w:rPr>
        <w:t>Να αναγνωρίσουν τους πολλαπλούς παράγοντες (πολιτικούς, κοινωνικούς κ.ά.), οι οποίοι επηρεάζουν στην πραγματικότητα τη λήψη αποφάσεων.</w:t>
      </w:r>
    </w:p>
    <w:p w:rsidR="006950A1" w:rsidRPr="00750D05" w:rsidRDefault="006950A1" w:rsidP="00E16166">
      <w:pPr>
        <w:numPr>
          <w:ilvl w:val="0"/>
          <w:numId w:val="3"/>
        </w:numPr>
        <w:suppressAutoHyphens w:val="0"/>
        <w:autoSpaceDE w:val="0"/>
        <w:autoSpaceDN w:val="0"/>
        <w:adjustRightInd w:val="0"/>
        <w:rPr>
          <w:rFonts w:ascii="Calibri" w:hAnsi="Calibri" w:cs="Calibri"/>
          <w:sz w:val="20"/>
          <w:szCs w:val="20"/>
          <w:lang w:val="el-GR"/>
        </w:rPr>
      </w:pPr>
      <w:r w:rsidRPr="00750D05">
        <w:rPr>
          <w:rFonts w:ascii="Calibri" w:hAnsi="Calibri" w:cs="Calibri"/>
          <w:sz w:val="20"/>
          <w:szCs w:val="20"/>
          <w:lang w:val="el-GR"/>
        </w:rPr>
        <w:t>Να αναπτύξουν κ</w:t>
      </w:r>
      <w:r>
        <w:rPr>
          <w:rFonts w:ascii="Calibri" w:hAnsi="Calibri" w:cs="Calibri"/>
          <w:sz w:val="20"/>
          <w:szCs w:val="20"/>
          <w:lang w:val="el-GR"/>
        </w:rPr>
        <w:t xml:space="preserve">ριτική σκέψη, να επεξεργαστούν </w:t>
      </w:r>
      <w:r w:rsidRPr="00750D05">
        <w:rPr>
          <w:rFonts w:ascii="Calibri" w:hAnsi="Calibri" w:cs="Calibri"/>
          <w:sz w:val="20"/>
          <w:szCs w:val="20"/>
          <w:lang w:val="el-GR"/>
        </w:rPr>
        <w:t>πληροφορίες και ερευνητικά δεδομένα και να υποστηρίξουν τις θέσεις τους προβάλλοντας κατάλληλα επιχειρήματα.</w:t>
      </w:r>
    </w:p>
    <w:p w:rsidR="006950A1" w:rsidRPr="00750D05" w:rsidRDefault="006950A1" w:rsidP="00E16166">
      <w:pPr>
        <w:numPr>
          <w:ilvl w:val="0"/>
          <w:numId w:val="3"/>
        </w:numPr>
        <w:suppressAutoHyphens w:val="0"/>
        <w:rPr>
          <w:rFonts w:ascii="Calibri" w:hAnsi="Calibri"/>
          <w:bCs/>
          <w:sz w:val="20"/>
          <w:szCs w:val="20"/>
          <w:lang w:val="el-GR"/>
        </w:rPr>
      </w:pPr>
      <w:r w:rsidRPr="00750D05">
        <w:rPr>
          <w:rFonts w:ascii="Calibri" w:hAnsi="Calibri"/>
          <w:bCs/>
          <w:sz w:val="20"/>
          <w:szCs w:val="20"/>
          <w:lang w:val="el-GR"/>
        </w:rPr>
        <w:t>Να ενισχυθεί το ενδιαφέρον τους και να προκληθεί μ</w:t>
      </w:r>
      <w:r>
        <w:rPr>
          <w:rFonts w:ascii="Calibri" w:hAnsi="Calibri"/>
          <w:bCs/>
          <w:sz w:val="20"/>
          <w:szCs w:val="20"/>
          <w:lang w:val="el-GR"/>
        </w:rPr>
        <w:t>ί</w:t>
      </w:r>
      <w:r w:rsidRPr="00750D05">
        <w:rPr>
          <w:rFonts w:ascii="Calibri" w:hAnsi="Calibri"/>
          <w:bCs/>
          <w:sz w:val="20"/>
          <w:szCs w:val="20"/>
          <w:lang w:val="el-GR"/>
        </w:rPr>
        <w:t>α θετική στάση για την ενασχόληση με ενεργειακά ζητήματα.</w:t>
      </w:r>
    </w:p>
    <w:p w:rsidR="006950A1" w:rsidRPr="00750D05" w:rsidRDefault="006950A1" w:rsidP="00E16166">
      <w:pPr>
        <w:rPr>
          <w:rFonts w:ascii="Calibri" w:hAnsi="Calibri"/>
          <w:sz w:val="20"/>
          <w:szCs w:val="20"/>
          <w:lang w:val="el-GR"/>
        </w:rPr>
      </w:pPr>
    </w:p>
    <w:p w:rsidR="006950A1" w:rsidRPr="00750D05" w:rsidRDefault="006950A1" w:rsidP="00E16166">
      <w:pPr>
        <w:pStyle w:val="BodyText"/>
        <w:rPr>
          <w:rFonts w:ascii="Calibri" w:hAnsi="Calibri"/>
          <w:color w:val="000000"/>
          <w:sz w:val="20"/>
          <w:szCs w:val="20"/>
          <w:lang w:val="el-GR"/>
        </w:rPr>
      </w:pPr>
      <w:r w:rsidRPr="00750D05">
        <w:rPr>
          <w:rFonts w:ascii="Calibri" w:hAnsi="Calibri"/>
          <w:sz w:val="20"/>
          <w:szCs w:val="20"/>
          <w:lang w:val="el-GR"/>
        </w:rPr>
        <w:t xml:space="preserve">Το πρόγραμμα συνδέεται με το </w:t>
      </w:r>
      <w:r w:rsidRPr="00750D05">
        <w:rPr>
          <w:rFonts w:ascii="Calibri" w:hAnsi="Calibri"/>
          <w:bCs/>
          <w:sz w:val="20"/>
          <w:szCs w:val="20"/>
          <w:lang w:val="el-GR"/>
        </w:rPr>
        <w:t xml:space="preserve">Διαθεματικό Ενιαίο Πλαίσιο Προγραμμάτων Σπουδών Φυσικών Επιστημών και Περιβαλλοντικής Εκπαίδευσης </w:t>
      </w:r>
      <w:r w:rsidRPr="00750D05">
        <w:rPr>
          <w:rFonts w:ascii="Calibri" w:hAnsi="Calibri"/>
          <w:color w:val="000000"/>
          <w:sz w:val="20"/>
          <w:szCs w:val="20"/>
          <w:lang w:val="el-GR"/>
        </w:rPr>
        <w:t xml:space="preserve">(ΔΕΠΠΣ). </w:t>
      </w:r>
    </w:p>
    <w:p w:rsidR="006950A1" w:rsidRPr="00EA7B9D" w:rsidRDefault="006950A1" w:rsidP="00E16166">
      <w:pPr>
        <w:pStyle w:val="BodyText"/>
        <w:rPr>
          <w:rFonts w:ascii="Calibri" w:hAnsi="Calibri"/>
          <w:sz w:val="10"/>
          <w:szCs w:val="10"/>
          <w:lang w:val="el-GR"/>
        </w:rPr>
      </w:pPr>
    </w:p>
    <w:p w:rsidR="006950A1" w:rsidRPr="00750D05" w:rsidRDefault="006950A1" w:rsidP="00E16166">
      <w:pPr>
        <w:rPr>
          <w:rFonts w:ascii="Calibri" w:hAnsi="Calibri"/>
          <w:color w:val="000000"/>
          <w:sz w:val="20"/>
          <w:szCs w:val="20"/>
          <w:lang w:val="el-GR"/>
        </w:rPr>
      </w:pPr>
      <w:r w:rsidRPr="00750D05">
        <w:rPr>
          <w:rFonts w:ascii="Calibri" w:hAnsi="Calibri"/>
          <w:sz w:val="20"/>
          <w:szCs w:val="20"/>
          <w:lang w:val="el-GR"/>
        </w:rPr>
        <w:t>Μέσα από τις δραστηριότητες του προγράμματος δίνεται έμφαση στην ενεργό συμμετοχή των μαθητών στην εκπαιδευτική διαδικασία, η οποία προσεγγίζεται με εκπαιδευτικά εργαλεία, όπως το επιτραπέζιο παιχνίδι (</w:t>
      </w:r>
      <w:r>
        <w:rPr>
          <w:rFonts w:ascii="Calibri" w:hAnsi="Calibri"/>
          <w:sz w:val="20"/>
          <w:szCs w:val="20"/>
          <w:lang w:val="en-US"/>
        </w:rPr>
        <w:t>board</w:t>
      </w:r>
      <w:r w:rsidRPr="00750D05">
        <w:rPr>
          <w:rFonts w:ascii="Calibri" w:hAnsi="Calibri"/>
          <w:sz w:val="20"/>
          <w:szCs w:val="20"/>
          <w:lang w:val="el-GR"/>
        </w:rPr>
        <w:t xml:space="preserve"> </w:t>
      </w:r>
      <w:r>
        <w:rPr>
          <w:rFonts w:ascii="Calibri" w:hAnsi="Calibri"/>
          <w:sz w:val="20"/>
          <w:szCs w:val="20"/>
          <w:lang w:val="en-US"/>
        </w:rPr>
        <w:t>game</w:t>
      </w:r>
      <w:r w:rsidRPr="00750D05">
        <w:rPr>
          <w:rFonts w:ascii="Calibri" w:hAnsi="Calibri"/>
          <w:sz w:val="20"/>
          <w:szCs w:val="20"/>
          <w:lang w:val="el-GR"/>
        </w:rPr>
        <w:t>) για το Δημοτικό και το παιχνίδι ρόλων (</w:t>
      </w:r>
      <w:r>
        <w:rPr>
          <w:rFonts w:ascii="Calibri" w:hAnsi="Calibri"/>
          <w:sz w:val="20"/>
          <w:szCs w:val="20"/>
          <w:lang w:val="en-US"/>
        </w:rPr>
        <w:t>role</w:t>
      </w:r>
      <w:r w:rsidRPr="00750D05">
        <w:rPr>
          <w:rFonts w:ascii="Calibri" w:hAnsi="Calibri"/>
          <w:sz w:val="20"/>
          <w:szCs w:val="20"/>
          <w:lang w:val="el-GR"/>
        </w:rPr>
        <w:t xml:space="preserve"> </w:t>
      </w:r>
      <w:r>
        <w:rPr>
          <w:rFonts w:ascii="Calibri" w:hAnsi="Calibri"/>
          <w:sz w:val="20"/>
          <w:szCs w:val="20"/>
          <w:lang w:val="en-US"/>
        </w:rPr>
        <w:t>play</w:t>
      </w:r>
      <w:r w:rsidRPr="00750D05">
        <w:rPr>
          <w:rFonts w:ascii="Calibri" w:hAnsi="Calibri"/>
          <w:sz w:val="20"/>
          <w:szCs w:val="20"/>
          <w:lang w:val="el-GR"/>
        </w:rPr>
        <w:t>) για το Γυμνάσιο/Λύκειο</w:t>
      </w:r>
      <w:r w:rsidRPr="00750D05">
        <w:rPr>
          <w:rFonts w:ascii="Calibri" w:hAnsi="Calibri"/>
          <w:color w:val="000000"/>
          <w:sz w:val="20"/>
          <w:szCs w:val="20"/>
          <w:lang w:val="el-GR"/>
        </w:rPr>
        <w:t>. Οι μαθητές θα ασχοληθούν με θέματα ενεργειακού σχεδιασμού και σύνδεσης των ανανεώσιμων πηγών ενέργειας με τον κοινωνικό ιστό.</w:t>
      </w:r>
    </w:p>
    <w:p w:rsidR="006950A1" w:rsidRPr="004E25CF" w:rsidRDefault="006950A1" w:rsidP="00750D05">
      <w:pPr>
        <w:spacing w:before="120"/>
        <w:jc w:val="center"/>
        <w:rPr>
          <w:rFonts w:ascii="Calibri" w:hAnsi="Calibri"/>
          <w:sz w:val="20"/>
          <w:szCs w:val="20"/>
          <w:lang w:val="el-GR"/>
        </w:rPr>
      </w:pPr>
      <w:r w:rsidRPr="00750D05">
        <w:rPr>
          <w:rFonts w:ascii="Calibri" w:hAnsi="Calibri"/>
          <w:sz w:val="20"/>
          <w:szCs w:val="20"/>
          <w:lang w:val="el-GR"/>
        </w:rPr>
        <w:t>Απευθύνεται: στις τάξεις Γυμνασίου και Λυκείου.</w:t>
      </w:r>
      <w:r>
        <w:rPr>
          <w:rFonts w:ascii="Calibri" w:hAnsi="Calibri"/>
          <w:sz w:val="20"/>
          <w:szCs w:val="20"/>
          <w:lang w:val="el-GR"/>
        </w:rPr>
        <w:t xml:space="preserve"> </w:t>
      </w:r>
      <w:r>
        <w:rPr>
          <w:rFonts w:ascii="Calibri" w:hAnsi="Calibri"/>
          <w:sz w:val="20"/>
          <w:szCs w:val="20"/>
          <w:lang w:val="el-GR"/>
        </w:rPr>
        <w:tab/>
      </w:r>
      <w:r w:rsidRPr="00750D05">
        <w:rPr>
          <w:rFonts w:ascii="Calibri" w:hAnsi="Calibri"/>
          <w:sz w:val="20"/>
          <w:szCs w:val="20"/>
          <w:lang w:val="el-GR"/>
        </w:rPr>
        <w:t xml:space="preserve">      </w:t>
      </w:r>
      <w:r w:rsidRPr="004E25CF">
        <w:rPr>
          <w:rFonts w:ascii="Calibri" w:hAnsi="Calibri"/>
          <w:sz w:val="20"/>
          <w:szCs w:val="20"/>
          <w:lang w:val="el-GR"/>
        </w:rPr>
        <w:t xml:space="preserve">Διάρκεια: 90΄ </w:t>
      </w:r>
      <w:r w:rsidRPr="004E25CF">
        <w:rPr>
          <w:rFonts w:ascii="Calibri" w:hAnsi="Calibri"/>
          <w:sz w:val="20"/>
          <w:szCs w:val="20"/>
          <w:lang w:val="el-GR"/>
        </w:rPr>
        <w:tab/>
      </w:r>
      <w:r w:rsidRPr="004E25CF">
        <w:rPr>
          <w:rFonts w:ascii="Calibri" w:hAnsi="Calibri"/>
          <w:sz w:val="20"/>
          <w:szCs w:val="20"/>
          <w:lang w:val="el-GR"/>
        </w:rPr>
        <w:tab/>
        <w:t>Μέγιστος αριθμός μαθητών: 25</w:t>
      </w:r>
    </w:p>
    <w:p w:rsidR="006950A1" w:rsidRPr="004E25CF" w:rsidRDefault="006950A1" w:rsidP="00750D05">
      <w:pPr>
        <w:spacing w:before="120"/>
        <w:jc w:val="center"/>
        <w:rPr>
          <w:rFonts w:ascii="Calibri" w:hAnsi="Calibri"/>
          <w:sz w:val="20"/>
          <w:szCs w:val="20"/>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p>
    <w:p w:rsidR="006950A1" w:rsidRDefault="006950A1" w:rsidP="00BA3226">
      <w:pPr>
        <w:pStyle w:val="NoParagraphStyle"/>
        <w:rPr>
          <w:rStyle w:val="Hyperlink"/>
          <w:rFonts w:ascii="Calibri" w:hAnsi="Calibri" w:cs="Calibri"/>
          <w:b/>
          <w:bCs/>
          <w:color w:val="000000"/>
          <w:u w:val="none"/>
          <w:lang w:val="el-GR"/>
        </w:rPr>
      </w:pPr>
      <w:r>
        <w:rPr>
          <w:noProof/>
          <w:lang w:val="el-GR" w:eastAsia="el-GR"/>
        </w:rPr>
        <w:pict>
          <v:shape id="_x0000_s1045" type="#_x0000_t75" style="position:absolute;margin-left:222.75pt;margin-top:11.25pt;width:58.4pt;height:28.5pt;z-index:251660288;visibility:visible;mso-wrap-distance-left:0;mso-wrap-distance-right:0">
            <v:imagedata r:id="rId12" o:title="" chromakey="black"/>
            <w10:wrap type="topAndBottom"/>
          </v:shape>
        </w:pict>
      </w:r>
      <w:r>
        <w:rPr>
          <w:noProof/>
          <w:lang w:val="el-GR" w:eastAsia="el-GR"/>
        </w:rPr>
        <w:pict>
          <v:shape id="Εικόνα 5" o:spid="_x0000_s1046" type="#_x0000_t75" style="position:absolute;margin-left:-56.25pt;margin-top:0;width:600.75pt;height:841.5pt;z-index:-251669504;visibility:visible;mso-wrap-distance-left:9.05pt;mso-wrap-distance-right:9.05pt" filled="t">
            <v:imagedata r:id="rId18" o:title="" grayscale="t"/>
          </v:shape>
        </w:pict>
      </w:r>
    </w:p>
    <w:p w:rsidR="006950A1" w:rsidRPr="00F52F60" w:rsidRDefault="006950A1" w:rsidP="00822529">
      <w:pPr>
        <w:pStyle w:val="NoParagraphStyle"/>
        <w:ind w:firstLine="720"/>
        <w:rPr>
          <w:sz w:val="12"/>
          <w:szCs w:val="12"/>
          <w:lang w:val="el-GR"/>
        </w:rPr>
      </w:pPr>
      <w:r>
        <w:rPr>
          <w:noProof/>
          <w:lang w:val="el-GR" w:eastAsia="el-GR"/>
        </w:rPr>
        <w:pict>
          <v:shape id="25 - Εικόνα" o:spid="_x0000_s1047" type="#_x0000_t75" alt="aigaion.png" style="position:absolute;left:0;text-align:left;margin-left:-.75pt;margin-top:.4pt;width:56.65pt;height:11.25pt;z-index:-251651072;visibility:visible">
            <v:imagedata r:id="rId20" o:title=""/>
          </v:shape>
        </w:pict>
      </w:r>
      <w:r>
        <w:rPr>
          <w:rStyle w:val="Hyperlink"/>
          <w:rFonts w:ascii="Calibri" w:hAnsi="Calibri" w:cs="Calibri"/>
          <w:b/>
          <w:bCs/>
          <w:color w:val="000000"/>
          <w:u w:val="none"/>
          <w:lang w:val="el-GR"/>
        </w:rPr>
        <w:t xml:space="preserve">            ΑΙΓΑΙΟΝ – Η ΓΕΝΝΗΣΗ ΕΝΟΣ ΑΡΧΙΠΕΛΑΓΟΥΣ</w:t>
      </w:r>
      <w:r w:rsidRPr="00F52F60">
        <w:rPr>
          <w:rStyle w:val="Hyperlink"/>
          <w:rFonts w:ascii="Calibri" w:hAnsi="Calibri" w:cs="Calibri"/>
          <w:b/>
          <w:bCs/>
          <w:color w:val="000000"/>
          <w:u w:val="none"/>
          <w:lang w:val="el-GR"/>
        </w:rPr>
        <w:t xml:space="preserve"> </w:t>
      </w:r>
    </w:p>
    <w:p w:rsidR="006950A1" w:rsidRPr="00F52F60" w:rsidRDefault="006950A1" w:rsidP="00BA3226">
      <w:pPr>
        <w:pStyle w:val="NoParagraphStyle"/>
        <w:rPr>
          <w:sz w:val="12"/>
          <w:szCs w:val="12"/>
          <w:lang w:val="el-GR"/>
        </w:rPr>
      </w:pPr>
    </w:p>
    <w:p w:rsidR="006950A1" w:rsidRDefault="006950A1" w:rsidP="00BA3226">
      <w:pPr>
        <w:pStyle w:val="BasicParagraph"/>
        <w:rPr>
          <w:rFonts w:ascii="Calibri" w:hAnsi="Calibri"/>
          <w:b/>
          <w:lang w:val="el-GR"/>
        </w:rPr>
      </w:pPr>
      <w:r>
        <w:rPr>
          <w:rFonts w:ascii="Calibri" w:hAnsi="Calibri"/>
          <w:b/>
          <w:sz w:val="22"/>
          <w:szCs w:val="22"/>
          <w:lang w:val="el-GR"/>
        </w:rPr>
        <w:t>ΕΚΘΕΣΗ</w:t>
      </w:r>
      <w:r w:rsidRPr="00750D05">
        <w:rPr>
          <w:rFonts w:ascii="Calibri" w:hAnsi="Calibri"/>
          <w:b/>
          <w:lang w:val="el-GR"/>
        </w:rPr>
        <w:t xml:space="preserve"> </w:t>
      </w:r>
    </w:p>
    <w:p w:rsidR="006950A1" w:rsidRPr="00BA3226" w:rsidRDefault="006950A1" w:rsidP="00010CFB">
      <w:pPr>
        <w:rPr>
          <w:rFonts w:ascii="Calibri" w:hAnsi="Calibri"/>
          <w:sz w:val="20"/>
          <w:szCs w:val="20"/>
          <w:lang w:val="el-GR"/>
        </w:rPr>
      </w:pPr>
      <w:r w:rsidRPr="00BA3226">
        <w:rPr>
          <w:rFonts w:ascii="Calibri" w:hAnsi="Calibri" w:cs="Tahoma"/>
          <w:color w:val="000000"/>
          <w:sz w:val="20"/>
          <w:szCs w:val="20"/>
          <w:lang w:val="el-GR"/>
        </w:rPr>
        <w:t>Μέσα από εντυπωσιακά απολιθώματα, πετρώματα και ορυκτά, πλούσιο φωτογραφικό υλικό που τονίζει την ομορφιά των νησιών, χάρτες, αναπαραστάσεις και οπτικοακουστικές διαδραστικές παρουσιάσεις, η περιοδική έκθεση που φιλοξενείται στο ΝΟΗΣΙΣ παρουσιάζει τις διεργασίες και τα αποτελέσματα των γεωλογικών δυνάμεων, την ηφαιστειότητα και σεισμικότητα που διαμόρφωσαν το ελλαδικό αρχιπέλαγος στο πέρασμα εκατομμυρίων χρόνων. Τονίζεται ιδιαίτερα ο πλούτος των φυτικών και ζωικών απολιθωμάτων του Αιγαίου που εκφράζεται κυρίως μέσα από το Απολιθωμένο Δάσος Λέσβου και μαρτυρά τη συναρπαστική ιστορία της εξέλιξης της ζωής και των οικοσυστημάτων στην περιοχή κατά τη διάρκεια των τελευταίων 150 εκατομμυρίων χρόνων.</w:t>
      </w:r>
    </w:p>
    <w:p w:rsidR="006950A1" w:rsidRPr="00010CFB" w:rsidRDefault="006950A1" w:rsidP="00BA3226">
      <w:pPr>
        <w:rPr>
          <w:rFonts w:ascii="Calibri" w:hAnsi="Calibri"/>
          <w:sz w:val="12"/>
          <w:szCs w:val="12"/>
          <w:lang w:val="el-GR"/>
        </w:rPr>
      </w:pPr>
    </w:p>
    <w:p w:rsidR="006950A1" w:rsidRDefault="006950A1" w:rsidP="00BA3226">
      <w:pPr>
        <w:rPr>
          <w:rFonts w:ascii="Calibri" w:hAnsi="Calibri"/>
          <w:sz w:val="20"/>
          <w:szCs w:val="20"/>
          <w:lang w:val="el-GR"/>
        </w:rPr>
      </w:pPr>
      <w:r w:rsidRPr="00BA3226">
        <w:rPr>
          <w:rFonts w:ascii="Calibri" w:hAnsi="Calibri"/>
          <w:sz w:val="20"/>
          <w:szCs w:val="20"/>
          <w:lang w:val="el-GR"/>
        </w:rPr>
        <w:t>Απευθύνεται σε όλες τις τάξεις.</w:t>
      </w:r>
      <w:r>
        <w:rPr>
          <w:rFonts w:ascii="Calibri" w:hAnsi="Calibri"/>
          <w:sz w:val="20"/>
          <w:szCs w:val="20"/>
          <w:lang w:val="el-GR"/>
        </w:rPr>
        <w:t xml:space="preserve"> </w:t>
      </w:r>
      <w:r>
        <w:rPr>
          <w:rFonts w:ascii="Calibri" w:hAnsi="Calibri"/>
          <w:sz w:val="20"/>
          <w:szCs w:val="20"/>
          <w:lang w:val="el-GR"/>
        </w:rPr>
        <w:tab/>
      </w:r>
      <w:r>
        <w:rPr>
          <w:rFonts w:ascii="Calibri" w:hAnsi="Calibri"/>
          <w:sz w:val="20"/>
          <w:szCs w:val="20"/>
          <w:lang w:val="el-GR"/>
        </w:rPr>
        <w:tab/>
      </w:r>
      <w:r w:rsidRPr="00BA3226">
        <w:rPr>
          <w:rFonts w:ascii="Calibri" w:hAnsi="Calibri"/>
          <w:sz w:val="20"/>
          <w:szCs w:val="20"/>
          <w:lang w:val="el-GR"/>
        </w:rPr>
        <w:t>Διάρκεια ξενάγησης: 75΄</w:t>
      </w:r>
      <w:r>
        <w:rPr>
          <w:rFonts w:ascii="Calibri" w:hAnsi="Calibri"/>
          <w:sz w:val="20"/>
          <w:szCs w:val="20"/>
          <w:lang w:val="el-GR"/>
        </w:rPr>
        <w:t xml:space="preserve"> </w:t>
      </w:r>
      <w:r>
        <w:rPr>
          <w:rFonts w:ascii="Calibri" w:hAnsi="Calibri"/>
          <w:sz w:val="20"/>
          <w:szCs w:val="20"/>
          <w:lang w:val="el-GR"/>
        </w:rPr>
        <w:tab/>
      </w:r>
      <w:r>
        <w:rPr>
          <w:rFonts w:ascii="Calibri" w:hAnsi="Calibri"/>
          <w:sz w:val="20"/>
          <w:szCs w:val="20"/>
          <w:lang w:val="el-GR"/>
        </w:rPr>
        <w:tab/>
      </w:r>
      <w:r w:rsidRPr="00BA3226">
        <w:rPr>
          <w:rFonts w:ascii="Calibri" w:hAnsi="Calibri"/>
          <w:sz w:val="20"/>
          <w:szCs w:val="20"/>
          <w:lang w:val="el-GR"/>
        </w:rPr>
        <w:t>Μέγιστος αριθμός μαθητών: 90</w:t>
      </w:r>
    </w:p>
    <w:p w:rsidR="006950A1" w:rsidRDefault="006950A1" w:rsidP="00BA3226">
      <w:pPr>
        <w:rPr>
          <w:rFonts w:ascii="Calibri" w:hAnsi="Calibri"/>
          <w:sz w:val="20"/>
          <w:szCs w:val="20"/>
          <w:lang w:val="el-GR"/>
        </w:rPr>
      </w:pPr>
    </w:p>
    <w:p w:rsidR="006950A1" w:rsidRDefault="006950A1" w:rsidP="00BA3226">
      <w:pPr>
        <w:rPr>
          <w:rFonts w:ascii="Calibri" w:hAnsi="Calibri"/>
          <w:sz w:val="20"/>
          <w:szCs w:val="20"/>
          <w:lang w:val="el-GR"/>
        </w:rPr>
      </w:pPr>
    </w:p>
    <w:p w:rsidR="006950A1" w:rsidRPr="00075365" w:rsidRDefault="006950A1" w:rsidP="00075365">
      <w:pPr>
        <w:rPr>
          <w:rFonts w:ascii="Calibri" w:hAnsi="Calibri"/>
          <w:b/>
          <w:spacing w:val="20"/>
          <w:szCs w:val="26"/>
          <w:lang w:val="el-GR"/>
        </w:rPr>
      </w:pPr>
      <w:r w:rsidRPr="00F62666">
        <w:rPr>
          <w:rFonts w:ascii="Calibri" w:hAnsi="Calibri"/>
          <w:b/>
          <w:spacing w:val="20"/>
          <w:szCs w:val="26"/>
        </w:rPr>
        <w:t>ΔΙΑΡΚΕΙΑ ΠΡΟΒΟΛΩΝ – ΧΩΡΗΤΙΚΟΤΗΤΑ ΑΙΘΟΥΣΩΝ</w:t>
      </w:r>
    </w:p>
    <w:p w:rsidR="006950A1" w:rsidRPr="00BA3226" w:rsidRDefault="006950A1" w:rsidP="00BA3226">
      <w:pPr>
        <w:numPr>
          <w:ilvl w:val="0"/>
          <w:numId w:val="4"/>
        </w:numPr>
        <w:suppressAutoHyphens w:val="0"/>
        <w:spacing w:before="120"/>
        <w:ind w:left="714" w:hanging="357"/>
        <w:rPr>
          <w:rFonts w:ascii="Calibri" w:hAnsi="Calibri"/>
          <w:sz w:val="20"/>
          <w:szCs w:val="20"/>
          <w:lang w:val="el-GR"/>
        </w:rPr>
      </w:pPr>
      <w:r w:rsidRPr="00BA3226">
        <w:rPr>
          <w:rFonts w:ascii="Calibri" w:hAnsi="Calibri"/>
          <w:sz w:val="20"/>
          <w:szCs w:val="20"/>
          <w:lang w:val="el-GR"/>
        </w:rPr>
        <w:t>Η διάρκεια των προβολών είναι περίπου 35 λεπτά στο Πλανητάριο, 50 λεπτά στο Κοσμοθέατρο</w:t>
      </w:r>
      <w:r w:rsidRPr="00BA3226">
        <w:rPr>
          <w:rFonts w:ascii="Calibri" w:hAnsi="Calibri"/>
          <w:sz w:val="20"/>
          <w:szCs w:val="20"/>
          <w:lang w:val="el-GR"/>
        </w:rPr>
        <w:br/>
        <w:t>και 10 λεπτά στον Προσομοιωτή.</w:t>
      </w:r>
    </w:p>
    <w:p w:rsidR="006950A1" w:rsidRDefault="006950A1" w:rsidP="00BA3226">
      <w:pPr>
        <w:numPr>
          <w:ilvl w:val="0"/>
          <w:numId w:val="4"/>
        </w:numPr>
        <w:suppressAutoHyphens w:val="0"/>
        <w:rPr>
          <w:rFonts w:ascii="Calibri" w:hAnsi="Calibri"/>
          <w:sz w:val="20"/>
          <w:szCs w:val="20"/>
          <w:lang w:val="el-GR"/>
        </w:rPr>
      </w:pPr>
      <w:r w:rsidRPr="00BA3226">
        <w:rPr>
          <w:rFonts w:ascii="Calibri" w:hAnsi="Calibri"/>
          <w:sz w:val="20"/>
          <w:szCs w:val="20"/>
          <w:lang w:val="el-GR"/>
        </w:rPr>
        <w:t>Η χωρητικότητα των αιθουσών είναι 150 θέσεις στο Πλανητάριο, 300 στο Κοσμοθέατρο και 18 στον Προσομοιωτή.</w:t>
      </w:r>
    </w:p>
    <w:p w:rsidR="006950A1" w:rsidRDefault="006950A1" w:rsidP="00BA3226">
      <w:pPr>
        <w:suppressAutoHyphens w:val="0"/>
        <w:ind w:left="720"/>
        <w:rPr>
          <w:rFonts w:ascii="Calibri" w:hAnsi="Calibri"/>
          <w:sz w:val="20"/>
          <w:szCs w:val="20"/>
          <w:lang w:val="el-GR"/>
        </w:rPr>
      </w:pPr>
    </w:p>
    <w:p w:rsidR="006950A1" w:rsidRDefault="006950A1" w:rsidP="00BA3226">
      <w:pPr>
        <w:suppressAutoHyphens w:val="0"/>
        <w:ind w:left="720"/>
        <w:rPr>
          <w:rFonts w:ascii="Calibri" w:hAnsi="Calibri"/>
          <w:sz w:val="20"/>
          <w:szCs w:val="20"/>
          <w:lang w:val="el-GR"/>
        </w:rPr>
      </w:pPr>
    </w:p>
    <w:p w:rsidR="006950A1" w:rsidRDefault="006950A1" w:rsidP="00BA3226">
      <w:pPr>
        <w:rPr>
          <w:rFonts w:ascii="Calibri" w:hAnsi="Calibri"/>
          <w:b/>
          <w:spacing w:val="20"/>
          <w:szCs w:val="26"/>
          <w:lang w:val="el-GR"/>
        </w:rPr>
      </w:pPr>
      <w:r w:rsidRPr="004E25CF">
        <w:rPr>
          <w:rFonts w:ascii="Calibri" w:hAnsi="Calibri"/>
          <w:b/>
          <w:spacing w:val="20"/>
          <w:szCs w:val="26"/>
          <w:lang w:val="el-GR"/>
        </w:rPr>
        <w:t>ΔΙΑ</w:t>
      </w:r>
      <w:r>
        <w:rPr>
          <w:rFonts w:ascii="Calibri" w:hAnsi="Calibri"/>
          <w:b/>
          <w:spacing w:val="20"/>
          <w:szCs w:val="26"/>
          <w:lang w:val="el-GR"/>
        </w:rPr>
        <w:t>ΔΙΚΑΣΙΑ ΚΡΑΤΗΣΗΣ</w:t>
      </w:r>
    </w:p>
    <w:p w:rsidR="006950A1" w:rsidRPr="00010CFB" w:rsidRDefault="006950A1" w:rsidP="00BA3226">
      <w:pPr>
        <w:rPr>
          <w:rFonts w:ascii="Calibri" w:hAnsi="Calibri"/>
          <w:b/>
          <w:spacing w:val="20"/>
          <w:sz w:val="12"/>
          <w:szCs w:val="12"/>
          <w:lang w:val="el-GR"/>
        </w:rPr>
      </w:pPr>
    </w:p>
    <w:p w:rsidR="006950A1" w:rsidRPr="00BA3226" w:rsidRDefault="006950A1" w:rsidP="00BA3226">
      <w:pPr>
        <w:rPr>
          <w:rFonts w:ascii="Calibri" w:hAnsi="Calibri"/>
          <w:sz w:val="20"/>
          <w:szCs w:val="20"/>
          <w:lang w:val="el-GR"/>
        </w:rPr>
      </w:pPr>
      <w:r w:rsidRPr="00BA3226">
        <w:rPr>
          <w:rFonts w:ascii="Calibri" w:hAnsi="Calibri"/>
          <w:sz w:val="20"/>
          <w:szCs w:val="20"/>
          <w:lang w:val="el-GR"/>
        </w:rPr>
        <w:t>Για ομάδες απαιτείται προηγουμένως ραντεβού στο τηλέφωνο: 2310 483 000, εσωτερικό 2. (Δε-Πα, 8:30-13:30).</w:t>
      </w:r>
    </w:p>
    <w:p w:rsidR="006950A1" w:rsidRPr="00BA3226" w:rsidRDefault="006950A1" w:rsidP="00BA3226">
      <w:pPr>
        <w:rPr>
          <w:rFonts w:ascii="Calibri" w:hAnsi="Calibri"/>
          <w:sz w:val="20"/>
          <w:szCs w:val="20"/>
          <w:lang w:val="el-GR"/>
        </w:rPr>
      </w:pPr>
    </w:p>
    <w:p w:rsidR="006950A1" w:rsidRPr="00BA3226" w:rsidRDefault="006950A1" w:rsidP="00BA3226">
      <w:pPr>
        <w:pStyle w:val="ListParagraph"/>
        <w:numPr>
          <w:ilvl w:val="0"/>
          <w:numId w:val="7"/>
        </w:numPr>
        <w:suppressAutoHyphens w:val="0"/>
        <w:rPr>
          <w:rFonts w:ascii="Calibri" w:hAnsi="Calibri"/>
          <w:sz w:val="20"/>
          <w:szCs w:val="20"/>
          <w:lang w:val="el-GR"/>
        </w:rPr>
      </w:pPr>
      <w:r w:rsidRPr="00BA3226">
        <w:rPr>
          <w:rFonts w:ascii="Calibri" w:hAnsi="Calibri"/>
          <w:sz w:val="20"/>
          <w:szCs w:val="20"/>
          <w:lang w:val="el-GR"/>
        </w:rPr>
        <w:t xml:space="preserve">Οι ομάδες πρέπει να βρίσκονται στο Κέντρο μισή ώρα πριν την έναρξη της </w:t>
      </w:r>
      <w:r>
        <w:rPr>
          <w:rFonts w:ascii="Calibri" w:hAnsi="Calibri"/>
          <w:sz w:val="20"/>
          <w:szCs w:val="20"/>
          <w:lang w:val="el-GR"/>
        </w:rPr>
        <w:t>δράσης τους</w:t>
      </w:r>
      <w:r w:rsidRPr="00BA3226">
        <w:rPr>
          <w:rFonts w:ascii="Calibri" w:hAnsi="Calibri"/>
          <w:sz w:val="20"/>
          <w:szCs w:val="20"/>
          <w:lang w:val="el-GR"/>
        </w:rPr>
        <w:t>.</w:t>
      </w:r>
    </w:p>
    <w:p w:rsidR="006950A1" w:rsidRPr="00BA3226" w:rsidRDefault="006950A1" w:rsidP="00BA3226">
      <w:pPr>
        <w:pStyle w:val="ListParagraph"/>
        <w:numPr>
          <w:ilvl w:val="0"/>
          <w:numId w:val="7"/>
        </w:numPr>
        <w:tabs>
          <w:tab w:val="num" w:pos="720"/>
        </w:tabs>
        <w:rPr>
          <w:rFonts w:ascii="Calibri" w:hAnsi="Calibri"/>
          <w:sz w:val="20"/>
          <w:szCs w:val="20"/>
          <w:lang w:val="el-GR"/>
        </w:rPr>
      </w:pPr>
      <w:r w:rsidRPr="00BA3226">
        <w:rPr>
          <w:rFonts w:ascii="Calibri" w:hAnsi="Calibri"/>
          <w:sz w:val="20"/>
          <w:szCs w:val="20"/>
          <w:u w:val="single"/>
          <w:lang w:val="el-GR"/>
        </w:rPr>
        <w:t>Στον Προσομοιωτή</w:t>
      </w:r>
      <w:r w:rsidRPr="00BA3226">
        <w:rPr>
          <w:rFonts w:ascii="Calibri" w:hAnsi="Calibri"/>
          <w:sz w:val="20"/>
          <w:szCs w:val="20"/>
          <w:lang w:val="el-GR"/>
        </w:rPr>
        <w:t xml:space="preserve">, που εξυπηρετεί περίπου 90 άτομα την ώρα, </w:t>
      </w:r>
      <w:r w:rsidRPr="00BA3226">
        <w:rPr>
          <w:rFonts w:ascii="Calibri" w:hAnsi="Calibri"/>
          <w:sz w:val="20"/>
          <w:szCs w:val="20"/>
          <w:u w:val="single"/>
          <w:lang w:val="el-GR"/>
        </w:rPr>
        <w:t>δεν πραγματοποιούνται κρατήσεις</w:t>
      </w:r>
      <w:r w:rsidRPr="00BA3226">
        <w:rPr>
          <w:rFonts w:ascii="Calibri" w:hAnsi="Calibri"/>
          <w:sz w:val="20"/>
          <w:szCs w:val="20"/>
          <w:lang w:val="el-GR"/>
        </w:rPr>
        <w:t>.</w:t>
      </w:r>
      <w:r w:rsidRPr="00BA3226">
        <w:rPr>
          <w:rFonts w:ascii="Calibri" w:hAnsi="Calibri"/>
          <w:sz w:val="20"/>
          <w:szCs w:val="20"/>
          <w:lang w:val="el-GR"/>
        </w:rPr>
        <w:br/>
        <w:t>Οι ομάδες στον Προσομοιωτή εξυπηρετούνται με σειρά προσέλευσης στο Ταμείο.</w:t>
      </w:r>
    </w:p>
    <w:p w:rsidR="006950A1" w:rsidRPr="00BA3226" w:rsidRDefault="006950A1" w:rsidP="00BA3226">
      <w:pPr>
        <w:spacing w:before="120"/>
        <w:rPr>
          <w:rFonts w:ascii="Calibri" w:hAnsi="Calibri"/>
          <w:sz w:val="20"/>
          <w:szCs w:val="20"/>
          <w:lang w:val="el-GR"/>
        </w:rPr>
      </w:pPr>
      <w:r w:rsidRPr="00BA3226">
        <w:rPr>
          <w:rFonts w:ascii="Calibri" w:hAnsi="Calibri"/>
          <w:sz w:val="20"/>
          <w:szCs w:val="20"/>
          <w:lang w:val="el-GR"/>
        </w:rPr>
        <w:t>Το ΝΟΗΣΙΣ δέχεται επισκέψεις κάθε ημέρα ΕΚΤΟΣ ΔΕΥΤΕΡΑΣ.</w:t>
      </w:r>
    </w:p>
    <w:p w:rsidR="006950A1" w:rsidRDefault="006950A1" w:rsidP="00BA3226">
      <w:pPr>
        <w:rPr>
          <w:rFonts w:ascii="Calibri" w:hAnsi="Calibri"/>
          <w:sz w:val="20"/>
          <w:szCs w:val="20"/>
          <w:lang w:val="el-GR"/>
        </w:rPr>
      </w:pPr>
      <w:r w:rsidRPr="00BA3226">
        <w:rPr>
          <w:rFonts w:ascii="Calibri" w:hAnsi="Calibri"/>
          <w:sz w:val="20"/>
          <w:szCs w:val="20"/>
          <w:lang w:val="el-GR"/>
        </w:rPr>
        <w:t xml:space="preserve">Για περισσότερες πληροφορίες μπορείτε να επισκεφθείτε την ιστοσελίδα μας: </w:t>
      </w:r>
      <w:hyperlink r:id="rId21" w:history="1">
        <w:r w:rsidRPr="00F62666">
          <w:rPr>
            <w:rStyle w:val="Hyperlink"/>
            <w:rFonts w:ascii="Calibri" w:hAnsi="Calibri"/>
            <w:sz w:val="20"/>
            <w:szCs w:val="20"/>
            <w:lang w:val="en-US"/>
          </w:rPr>
          <w:t>www</w:t>
        </w:r>
        <w:r w:rsidRPr="00BA3226">
          <w:rPr>
            <w:rStyle w:val="Hyperlink"/>
            <w:rFonts w:ascii="Calibri" w:hAnsi="Calibri"/>
            <w:sz w:val="20"/>
            <w:szCs w:val="20"/>
            <w:lang w:val="el-GR"/>
          </w:rPr>
          <w:t>.</w:t>
        </w:r>
        <w:r w:rsidRPr="00F62666">
          <w:rPr>
            <w:rStyle w:val="Hyperlink"/>
            <w:rFonts w:ascii="Calibri" w:hAnsi="Calibri"/>
            <w:sz w:val="20"/>
            <w:szCs w:val="20"/>
            <w:lang w:val="en-US"/>
          </w:rPr>
          <w:t>noesis</w:t>
        </w:r>
        <w:r w:rsidRPr="00BA3226">
          <w:rPr>
            <w:rStyle w:val="Hyperlink"/>
            <w:rFonts w:ascii="Calibri" w:hAnsi="Calibri"/>
            <w:sz w:val="20"/>
            <w:szCs w:val="20"/>
            <w:lang w:val="el-GR"/>
          </w:rPr>
          <w:t>.</w:t>
        </w:r>
        <w:r w:rsidRPr="00F62666">
          <w:rPr>
            <w:rStyle w:val="Hyperlink"/>
            <w:rFonts w:ascii="Calibri" w:hAnsi="Calibri"/>
            <w:sz w:val="20"/>
            <w:szCs w:val="20"/>
            <w:lang w:val="en-US"/>
          </w:rPr>
          <w:t>edu</w:t>
        </w:r>
        <w:r w:rsidRPr="00BA3226">
          <w:rPr>
            <w:rStyle w:val="Hyperlink"/>
            <w:rFonts w:ascii="Calibri" w:hAnsi="Calibri"/>
            <w:sz w:val="20"/>
            <w:szCs w:val="20"/>
            <w:lang w:val="el-GR"/>
          </w:rPr>
          <w:t>.</w:t>
        </w:r>
        <w:r w:rsidRPr="00F62666">
          <w:rPr>
            <w:rStyle w:val="Hyperlink"/>
            <w:rFonts w:ascii="Calibri" w:hAnsi="Calibri"/>
            <w:sz w:val="20"/>
            <w:szCs w:val="20"/>
            <w:lang w:val="en-US"/>
          </w:rPr>
          <w:t>gr</w:t>
        </w:r>
      </w:hyperlink>
    </w:p>
    <w:p w:rsidR="006950A1" w:rsidRDefault="006950A1" w:rsidP="00BA3226">
      <w:pPr>
        <w:rPr>
          <w:rFonts w:ascii="Calibri" w:hAnsi="Calibri"/>
          <w:sz w:val="20"/>
          <w:szCs w:val="20"/>
          <w:lang w:val="el-GR"/>
        </w:rPr>
      </w:pPr>
    </w:p>
    <w:p w:rsidR="006950A1" w:rsidRDefault="006950A1" w:rsidP="00223FD4">
      <w:pPr>
        <w:rPr>
          <w:rFonts w:ascii="Calibri" w:hAnsi="Calibri"/>
          <w:b/>
          <w:spacing w:val="20"/>
          <w:szCs w:val="26"/>
          <w:lang w:val="el-GR"/>
        </w:rPr>
      </w:pPr>
    </w:p>
    <w:p w:rsidR="006950A1" w:rsidRPr="00075365" w:rsidRDefault="006950A1" w:rsidP="00223FD4">
      <w:pPr>
        <w:rPr>
          <w:rFonts w:ascii="Calibri" w:hAnsi="Calibri"/>
          <w:b/>
          <w:spacing w:val="20"/>
          <w:szCs w:val="26"/>
          <w:lang w:val="el-GR"/>
        </w:rPr>
      </w:pPr>
      <w:r>
        <w:rPr>
          <w:rFonts w:ascii="Calibri" w:hAnsi="Calibri"/>
          <w:b/>
          <w:spacing w:val="20"/>
          <w:szCs w:val="26"/>
          <w:lang w:val="el-GR"/>
        </w:rPr>
        <w:t>«ΤΟ ΠΑΙΧΝΙΔΙ ΤΗΣ ΝΟΗΣΗΣ» ΣΤΟ ΝΟΗΣΙΣ</w:t>
      </w:r>
    </w:p>
    <w:p w:rsidR="006950A1" w:rsidRPr="00223FD4" w:rsidRDefault="006950A1" w:rsidP="00010CFB">
      <w:pPr>
        <w:spacing w:before="120"/>
        <w:rPr>
          <w:rFonts w:ascii="Calibri" w:hAnsi="Calibri"/>
          <w:sz w:val="20"/>
          <w:szCs w:val="20"/>
          <w:lang w:val="el-GR"/>
        </w:rPr>
      </w:pPr>
      <w:r w:rsidRPr="00223FD4">
        <w:rPr>
          <w:rFonts w:ascii="Calibri" w:hAnsi="Calibri"/>
          <w:sz w:val="20"/>
          <w:szCs w:val="20"/>
          <w:lang w:val="el-GR"/>
        </w:rPr>
        <w:t xml:space="preserve">Σας αρέσουν οι γρίφοι και τα </w:t>
      </w:r>
      <w:r>
        <w:rPr>
          <w:rFonts w:ascii="Calibri" w:hAnsi="Calibri"/>
          <w:sz w:val="20"/>
          <w:szCs w:val="20"/>
          <w:lang w:val="el-GR"/>
        </w:rPr>
        <w:t>πνευματικά παιχνίδια;</w:t>
      </w:r>
      <w:r w:rsidRPr="00223FD4">
        <w:rPr>
          <w:rFonts w:ascii="Calibri" w:hAnsi="Calibri"/>
          <w:sz w:val="20"/>
          <w:szCs w:val="20"/>
          <w:lang w:val="el-GR"/>
        </w:rPr>
        <w:t xml:space="preserve"> Εκμεταλλευτείτε το μισάωρο αναμονής του ραντεβού σας στο ΝΟΗΣΙΣ!</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Διαλέξτε 20 μαθητές και ελάτε να παίξετε ένα παιχνίδι 20 ερωτήσεων πολλαπλής επιλογής. Δεν απαιτούνται ειδικές γνώσεις, μόνο μυαλό …ξυράφι. Η συνολική βαθμολογία του σχολείου προκύπτει ως το άθροισμα όλων των σωστών απαντήσεων. Το σχολείο με το υψηλότερο σκορ θα κερδίσει δωρεάν είσοδο για σχολική ομάδα 100 μαθητών σε Πλανητάριο και Κοσμοθέατρο!</w:t>
      </w:r>
    </w:p>
    <w:p w:rsidR="006950A1" w:rsidRPr="00223FD4" w:rsidRDefault="006950A1" w:rsidP="00010CFB">
      <w:pPr>
        <w:rPr>
          <w:rFonts w:ascii="Calibri" w:hAnsi="Calibri"/>
          <w:sz w:val="20"/>
          <w:szCs w:val="20"/>
          <w:lang w:val="el-GR"/>
        </w:rPr>
      </w:pP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Δικαίωμα συμμετοχής έχουν όλα τα Γυμνάσια και Λύκεια.</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Κάθε σχολείο εκπροσωπείται από τους 20 μαθητές που συμμετέχουν στο παιχνίδι.</w:t>
      </w:r>
    </w:p>
    <w:p w:rsidR="006950A1" w:rsidRDefault="006950A1" w:rsidP="00010CFB">
      <w:pPr>
        <w:rPr>
          <w:rFonts w:ascii="Calibri" w:hAnsi="Calibri"/>
          <w:sz w:val="20"/>
          <w:szCs w:val="20"/>
          <w:lang w:val="el-GR"/>
        </w:rPr>
      </w:pPr>
      <w:r w:rsidRPr="00223FD4">
        <w:rPr>
          <w:rFonts w:ascii="Calibri" w:hAnsi="Calibri"/>
          <w:sz w:val="20"/>
          <w:szCs w:val="20"/>
          <w:lang w:val="el-GR"/>
        </w:rPr>
        <w:t>Η περίοδος διεξαγωγής του παιχνιδιού είναι Οκτώβριος 2013 – Φεβρουάριος 2014.</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Κάθε σχολείο συμμετέχει μία μόνο φορά.</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Για τη συμμετοχή στο παιχνίδι απαιτείται δήλωση συμμετοχής κατά την κράτησή σας.</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Το σχολείο που συμμετέχει, αποδέχεται την εμφάνιση του ονόματος του</w:t>
      </w:r>
      <w:r>
        <w:rPr>
          <w:rFonts w:ascii="Calibri" w:hAnsi="Calibri"/>
          <w:sz w:val="20"/>
          <w:szCs w:val="20"/>
          <w:lang w:val="el-GR"/>
        </w:rPr>
        <w:t xml:space="preserve"> σε πίνακα με τις 10 υψηλότερες </w:t>
      </w:r>
      <w:r w:rsidRPr="00223FD4">
        <w:rPr>
          <w:rFonts w:ascii="Calibri" w:hAnsi="Calibri"/>
          <w:sz w:val="20"/>
          <w:szCs w:val="20"/>
          <w:lang w:val="el-GR"/>
        </w:rPr>
        <w:t>βαθμολογίες.</w:t>
      </w:r>
    </w:p>
    <w:p w:rsidR="006950A1" w:rsidRPr="00223FD4" w:rsidRDefault="006950A1" w:rsidP="00010CFB">
      <w:pPr>
        <w:rPr>
          <w:rFonts w:ascii="Calibri" w:hAnsi="Calibri"/>
          <w:sz w:val="20"/>
          <w:szCs w:val="20"/>
          <w:lang w:val="el-GR"/>
        </w:rPr>
      </w:pPr>
      <w:r w:rsidRPr="00223FD4">
        <w:rPr>
          <w:rFonts w:ascii="Calibri" w:hAnsi="Calibri"/>
          <w:sz w:val="20"/>
          <w:szCs w:val="20"/>
          <w:lang w:val="el-GR"/>
        </w:rPr>
        <w:t>Η ανακοίνωση των αποτελεσμάτων θα γίνει στο τέλος της σχολικής χρονιάς (Μάιος).</w:t>
      </w:r>
    </w:p>
    <w:p w:rsidR="006950A1" w:rsidRDefault="006950A1" w:rsidP="00010CFB">
      <w:pPr>
        <w:rPr>
          <w:rFonts w:ascii="Calibri" w:hAnsi="Calibri"/>
          <w:sz w:val="20"/>
          <w:szCs w:val="20"/>
          <w:lang w:val="el-GR"/>
        </w:rPr>
      </w:pPr>
      <w:r w:rsidRPr="00223FD4">
        <w:rPr>
          <w:rFonts w:ascii="Calibri" w:hAnsi="Calibri"/>
          <w:sz w:val="20"/>
          <w:szCs w:val="20"/>
          <w:lang w:val="el-GR"/>
        </w:rPr>
        <w:t xml:space="preserve">Η δωρεάν επίσκεψη αφορά </w:t>
      </w:r>
      <w:r>
        <w:rPr>
          <w:rFonts w:ascii="Calibri" w:hAnsi="Calibri"/>
          <w:sz w:val="20"/>
          <w:szCs w:val="20"/>
          <w:lang w:val="el-GR"/>
        </w:rPr>
        <w:t>σ</w:t>
      </w:r>
      <w:r w:rsidRPr="00223FD4">
        <w:rPr>
          <w:rFonts w:ascii="Calibri" w:hAnsi="Calibri"/>
          <w:sz w:val="20"/>
          <w:szCs w:val="20"/>
          <w:lang w:val="el-GR"/>
        </w:rPr>
        <w:t>την επόμενη σχολική χρονιά (Σεπτέμβριος 2014- Μάρτιος 2015).</w:t>
      </w:r>
    </w:p>
    <w:p w:rsidR="006950A1" w:rsidRDefault="006950A1" w:rsidP="00223FD4">
      <w:pPr>
        <w:rPr>
          <w:rFonts w:ascii="Calibri" w:hAnsi="Calibri"/>
          <w:sz w:val="20"/>
          <w:szCs w:val="20"/>
          <w:lang w:val="el-GR"/>
        </w:rPr>
      </w:pPr>
    </w:p>
    <w:p w:rsidR="006950A1" w:rsidRDefault="006950A1" w:rsidP="00223FD4">
      <w:pPr>
        <w:rPr>
          <w:rFonts w:ascii="Calibri" w:hAnsi="Calibri"/>
          <w:sz w:val="20"/>
          <w:szCs w:val="20"/>
          <w:lang w:val="el-GR"/>
        </w:rPr>
      </w:pPr>
    </w:p>
    <w:p w:rsidR="006950A1" w:rsidRPr="00223FD4" w:rsidRDefault="006950A1" w:rsidP="00223FD4">
      <w:pPr>
        <w:rPr>
          <w:rFonts w:ascii="Calibri" w:hAnsi="Calibri"/>
          <w:sz w:val="20"/>
          <w:szCs w:val="20"/>
          <w:lang w:val="el-GR"/>
        </w:rPr>
      </w:pPr>
    </w:p>
    <w:p w:rsidR="006950A1" w:rsidRPr="00223FD4" w:rsidRDefault="006950A1" w:rsidP="00223FD4">
      <w:pPr>
        <w:rPr>
          <w:rFonts w:ascii="Calibri" w:hAnsi="Calibri"/>
          <w:b/>
          <w:spacing w:val="20"/>
          <w:szCs w:val="26"/>
          <w:lang w:val="el-GR"/>
        </w:rPr>
      </w:pPr>
    </w:p>
    <w:p w:rsidR="006950A1" w:rsidRPr="00223FD4" w:rsidRDefault="006950A1" w:rsidP="00BA3226">
      <w:pPr>
        <w:rPr>
          <w:rFonts w:ascii="Calibri" w:hAnsi="Calibri"/>
          <w:sz w:val="20"/>
          <w:szCs w:val="20"/>
          <w:lang w:val="el-GR"/>
        </w:rPr>
      </w:pPr>
    </w:p>
    <w:p w:rsidR="006950A1" w:rsidRPr="00BA3226" w:rsidRDefault="006950A1" w:rsidP="00BA3226">
      <w:pPr>
        <w:rPr>
          <w:rFonts w:ascii="Calibri" w:hAnsi="Calibri"/>
          <w:b/>
          <w:spacing w:val="20"/>
          <w:szCs w:val="26"/>
          <w:lang w:val="el-GR"/>
        </w:rPr>
      </w:pPr>
    </w:p>
    <w:p w:rsidR="006950A1" w:rsidRPr="00BA3226" w:rsidRDefault="006950A1" w:rsidP="00BA3226">
      <w:pPr>
        <w:suppressAutoHyphens w:val="0"/>
        <w:ind w:left="720"/>
        <w:rPr>
          <w:rFonts w:ascii="Calibri" w:hAnsi="Calibri"/>
          <w:sz w:val="20"/>
          <w:szCs w:val="20"/>
          <w:lang w:val="el-GR"/>
        </w:rPr>
      </w:pPr>
    </w:p>
    <w:p w:rsidR="006950A1" w:rsidRPr="00BA3226" w:rsidRDefault="006950A1" w:rsidP="00BA3226">
      <w:pPr>
        <w:rPr>
          <w:rFonts w:ascii="Calibri" w:hAnsi="Calibri" w:cs="Calibri"/>
          <w:b/>
          <w:bCs/>
          <w:sz w:val="20"/>
          <w:szCs w:val="20"/>
          <w:lang w:val="el-GR"/>
        </w:rPr>
      </w:pPr>
    </w:p>
    <w:p w:rsidR="006950A1" w:rsidRPr="00BA3226" w:rsidRDefault="006950A1" w:rsidP="00750D05">
      <w:pPr>
        <w:spacing w:before="120"/>
        <w:jc w:val="center"/>
        <w:rPr>
          <w:rFonts w:ascii="Calibri" w:hAnsi="Calibri"/>
          <w:color w:val="000000"/>
          <w:sz w:val="20"/>
          <w:szCs w:val="20"/>
          <w:lang w:val="el-GR"/>
        </w:rPr>
      </w:pPr>
    </w:p>
    <w:p w:rsidR="006950A1" w:rsidRPr="00F52F60" w:rsidRDefault="006950A1">
      <w:pPr>
        <w:pStyle w:val="BasicParagraph"/>
        <w:rPr>
          <w:rFonts w:ascii="Calibri" w:hAnsi="Calibri" w:cs="Calibri"/>
          <w:sz w:val="12"/>
          <w:szCs w:val="12"/>
          <w:lang w:val="el-GR"/>
        </w:rPr>
      </w:pPr>
    </w:p>
    <w:sectPr w:rsidR="006950A1" w:rsidRPr="00F52F60" w:rsidSect="00010CFB">
      <w:pgSz w:w="11906" w:h="16838"/>
      <w:pgMar w:top="0" w:right="849"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1A04794"/>
    <w:multiLevelType w:val="hybridMultilevel"/>
    <w:tmpl w:val="697AF646"/>
    <w:lvl w:ilvl="0" w:tplc="92D466D8">
      <w:start w:val="1"/>
      <w:numFmt w:val="bullet"/>
      <w:lvlText w:val=""/>
      <w:lvlPicBulletId w:val="0"/>
      <w:lvlJc w:val="left"/>
      <w:pPr>
        <w:tabs>
          <w:tab w:val="num" w:pos="720"/>
        </w:tabs>
        <w:ind w:left="720" w:hanging="360"/>
      </w:pPr>
      <w:rPr>
        <w:rFonts w:ascii="Symbol" w:hAnsi="Symbol" w:hint="default"/>
      </w:rPr>
    </w:lvl>
    <w:lvl w:ilvl="1" w:tplc="CE0EA478" w:tentative="1">
      <w:start w:val="1"/>
      <w:numFmt w:val="bullet"/>
      <w:lvlText w:val=""/>
      <w:lvlJc w:val="left"/>
      <w:pPr>
        <w:tabs>
          <w:tab w:val="num" w:pos="1440"/>
        </w:tabs>
        <w:ind w:left="1440" w:hanging="360"/>
      </w:pPr>
      <w:rPr>
        <w:rFonts w:ascii="Symbol" w:hAnsi="Symbol" w:hint="default"/>
      </w:rPr>
    </w:lvl>
    <w:lvl w:ilvl="2" w:tplc="113C73E8" w:tentative="1">
      <w:start w:val="1"/>
      <w:numFmt w:val="bullet"/>
      <w:lvlText w:val=""/>
      <w:lvlJc w:val="left"/>
      <w:pPr>
        <w:tabs>
          <w:tab w:val="num" w:pos="2160"/>
        </w:tabs>
        <w:ind w:left="2160" w:hanging="360"/>
      </w:pPr>
      <w:rPr>
        <w:rFonts w:ascii="Symbol" w:hAnsi="Symbol" w:hint="default"/>
      </w:rPr>
    </w:lvl>
    <w:lvl w:ilvl="3" w:tplc="2DAA4890" w:tentative="1">
      <w:start w:val="1"/>
      <w:numFmt w:val="bullet"/>
      <w:lvlText w:val=""/>
      <w:lvlJc w:val="left"/>
      <w:pPr>
        <w:tabs>
          <w:tab w:val="num" w:pos="2880"/>
        </w:tabs>
        <w:ind w:left="2880" w:hanging="360"/>
      </w:pPr>
      <w:rPr>
        <w:rFonts w:ascii="Symbol" w:hAnsi="Symbol" w:hint="default"/>
      </w:rPr>
    </w:lvl>
    <w:lvl w:ilvl="4" w:tplc="19844A16" w:tentative="1">
      <w:start w:val="1"/>
      <w:numFmt w:val="bullet"/>
      <w:lvlText w:val=""/>
      <w:lvlJc w:val="left"/>
      <w:pPr>
        <w:tabs>
          <w:tab w:val="num" w:pos="3600"/>
        </w:tabs>
        <w:ind w:left="3600" w:hanging="360"/>
      </w:pPr>
      <w:rPr>
        <w:rFonts w:ascii="Symbol" w:hAnsi="Symbol" w:hint="default"/>
      </w:rPr>
    </w:lvl>
    <w:lvl w:ilvl="5" w:tplc="BBCC157C" w:tentative="1">
      <w:start w:val="1"/>
      <w:numFmt w:val="bullet"/>
      <w:lvlText w:val=""/>
      <w:lvlJc w:val="left"/>
      <w:pPr>
        <w:tabs>
          <w:tab w:val="num" w:pos="4320"/>
        </w:tabs>
        <w:ind w:left="4320" w:hanging="360"/>
      </w:pPr>
      <w:rPr>
        <w:rFonts w:ascii="Symbol" w:hAnsi="Symbol" w:hint="default"/>
      </w:rPr>
    </w:lvl>
    <w:lvl w:ilvl="6" w:tplc="99B08B26" w:tentative="1">
      <w:start w:val="1"/>
      <w:numFmt w:val="bullet"/>
      <w:lvlText w:val=""/>
      <w:lvlJc w:val="left"/>
      <w:pPr>
        <w:tabs>
          <w:tab w:val="num" w:pos="5040"/>
        </w:tabs>
        <w:ind w:left="5040" w:hanging="360"/>
      </w:pPr>
      <w:rPr>
        <w:rFonts w:ascii="Symbol" w:hAnsi="Symbol" w:hint="default"/>
      </w:rPr>
    </w:lvl>
    <w:lvl w:ilvl="7" w:tplc="D9E60F2C" w:tentative="1">
      <w:start w:val="1"/>
      <w:numFmt w:val="bullet"/>
      <w:lvlText w:val=""/>
      <w:lvlJc w:val="left"/>
      <w:pPr>
        <w:tabs>
          <w:tab w:val="num" w:pos="5760"/>
        </w:tabs>
        <w:ind w:left="5760" w:hanging="360"/>
      </w:pPr>
      <w:rPr>
        <w:rFonts w:ascii="Symbol" w:hAnsi="Symbol" w:hint="default"/>
      </w:rPr>
    </w:lvl>
    <w:lvl w:ilvl="8" w:tplc="4CBC1932" w:tentative="1">
      <w:start w:val="1"/>
      <w:numFmt w:val="bullet"/>
      <w:lvlText w:val=""/>
      <w:lvlJc w:val="left"/>
      <w:pPr>
        <w:tabs>
          <w:tab w:val="num" w:pos="6480"/>
        </w:tabs>
        <w:ind w:left="6480" w:hanging="360"/>
      </w:pPr>
      <w:rPr>
        <w:rFonts w:ascii="Symbol" w:hAnsi="Symbol" w:hint="default"/>
      </w:rPr>
    </w:lvl>
  </w:abstractNum>
  <w:abstractNum w:abstractNumId="1">
    <w:nsid w:val="14C90A2D"/>
    <w:multiLevelType w:val="hybridMultilevel"/>
    <w:tmpl w:val="073036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AD05D90"/>
    <w:multiLevelType w:val="hybridMultilevel"/>
    <w:tmpl w:val="52B413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43A723C"/>
    <w:multiLevelType w:val="hybridMultilevel"/>
    <w:tmpl w:val="EDC2C040"/>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0D64A67"/>
    <w:multiLevelType w:val="hybridMultilevel"/>
    <w:tmpl w:val="28B62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701D4D"/>
    <w:multiLevelType w:val="hybridMultilevel"/>
    <w:tmpl w:val="E040AE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E5496E"/>
    <w:multiLevelType w:val="hybridMultilevel"/>
    <w:tmpl w:val="8528C9FC"/>
    <w:lvl w:ilvl="0" w:tplc="63A87F06">
      <w:numFmt w:val="bullet"/>
      <w:lvlText w:val=""/>
      <w:lvlJc w:val="left"/>
      <w:pPr>
        <w:ind w:left="1800" w:hanging="360"/>
      </w:pPr>
      <w:rPr>
        <w:rFonts w:ascii="Symbol" w:eastAsia="Times New Roman" w:hAnsi="Symbol" w:hint="default"/>
        <w:sz w:val="18"/>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F60"/>
    <w:rsid w:val="00010CFB"/>
    <w:rsid w:val="0001435B"/>
    <w:rsid w:val="000564B2"/>
    <w:rsid w:val="00075365"/>
    <w:rsid w:val="000D548B"/>
    <w:rsid w:val="0016087D"/>
    <w:rsid w:val="001748BD"/>
    <w:rsid w:val="001821CD"/>
    <w:rsid w:val="00192AC7"/>
    <w:rsid w:val="001F77BD"/>
    <w:rsid w:val="00223FD4"/>
    <w:rsid w:val="002408B4"/>
    <w:rsid w:val="00287494"/>
    <w:rsid w:val="002D203D"/>
    <w:rsid w:val="002D6301"/>
    <w:rsid w:val="00321786"/>
    <w:rsid w:val="00353AD3"/>
    <w:rsid w:val="00361EAE"/>
    <w:rsid w:val="003A7908"/>
    <w:rsid w:val="003C167B"/>
    <w:rsid w:val="003C2CD1"/>
    <w:rsid w:val="004721E8"/>
    <w:rsid w:val="00492629"/>
    <w:rsid w:val="004B720B"/>
    <w:rsid w:val="004E25CF"/>
    <w:rsid w:val="00530B43"/>
    <w:rsid w:val="00551D6A"/>
    <w:rsid w:val="00572321"/>
    <w:rsid w:val="00583A69"/>
    <w:rsid w:val="00621B57"/>
    <w:rsid w:val="006950A1"/>
    <w:rsid w:val="006D3CB0"/>
    <w:rsid w:val="00705E08"/>
    <w:rsid w:val="00742C7C"/>
    <w:rsid w:val="00750D05"/>
    <w:rsid w:val="007E17E5"/>
    <w:rsid w:val="00822529"/>
    <w:rsid w:val="008C1C10"/>
    <w:rsid w:val="008D60F3"/>
    <w:rsid w:val="008E7ED3"/>
    <w:rsid w:val="00910176"/>
    <w:rsid w:val="00911C86"/>
    <w:rsid w:val="009201D3"/>
    <w:rsid w:val="00926BAB"/>
    <w:rsid w:val="00AC2BC2"/>
    <w:rsid w:val="00B5237A"/>
    <w:rsid w:val="00B86446"/>
    <w:rsid w:val="00BA3226"/>
    <w:rsid w:val="00BB76D5"/>
    <w:rsid w:val="00BF2A07"/>
    <w:rsid w:val="00BF7203"/>
    <w:rsid w:val="00C01E1F"/>
    <w:rsid w:val="00C0598F"/>
    <w:rsid w:val="00D031DE"/>
    <w:rsid w:val="00D35594"/>
    <w:rsid w:val="00D47A92"/>
    <w:rsid w:val="00D96150"/>
    <w:rsid w:val="00DA6027"/>
    <w:rsid w:val="00DF7AFC"/>
    <w:rsid w:val="00E16166"/>
    <w:rsid w:val="00E23CBB"/>
    <w:rsid w:val="00E30276"/>
    <w:rsid w:val="00E47568"/>
    <w:rsid w:val="00E73338"/>
    <w:rsid w:val="00E73D8B"/>
    <w:rsid w:val="00E922DD"/>
    <w:rsid w:val="00EA7B9D"/>
    <w:rsid w:val="00EB5FB7"/>
    <w:rsid w:val="00EB7965"/>
    <w:rsid w:val="00EC1CF4"/>
    <w:rsid w:val="00F2671B"/>
    <w:rsid w:val="00F42459"/>
    <w:rsid w:val="00F444D7"/>
    <w:rsid w:val="00F5140C"/>
    <w:rsid w:val="00F52F60"/>
    <w:rsid w:val="00F62666"/>
    <w:rsid w:val="00FA41B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50"/>
    <w:pPr>
      <w:suppressAutoHyphens/>
    </w:pPr>
    <w:rPr>
      <w:sz w:val="24"/>
      <w:szCs w:val="24"/>
      <w:lang w:val="en-GB"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6150"/>
    <w:rPr>
      <w:rFonts w:cs="Times New Roman"/>
      <w:color w:val="0000FF"/>
      <w:u w:val="single"/>
    </w:rPr>
  </w:style>
  <w:style w:type="paragraph" w:customStyle="1" w:styleId="Heading">
    <w:name w:val="Heading"/>
    <w:basedOn w:val="Normal"/>
    <w:next w:val="BodyText"/>
    <w:uiPriority w:val="99"/>
    <w:rsid w:val="00D96150"/>
    <w:pPr>
      <w:keepNext/>
      <w:spacing w:before="240" w:after="120"/>
    </w:pPr>
    <w:rPr>
      <w:rFonts w:ascii="Arial" w:hAnsi="Arial" w:cs="Mangal"/>
      <w:sz w:val="28"/>
      <w:szCs w:val="28"/>
    </w:rPr>
  </w:style>
  <w:style w:type="paragraph" w:styleId="BodyText">
    <w:name w:val="Body Text"/>
    <w:basedOn w:val="Normal"/>
    <w:link w:val="BodyTextChar"/>
    <w:uiPriority w:val="99"/>
    <w:rsid w:val="00D96150"/>
    <w:pPr>
      <w:spacing w:after="120"/>
    </w:pPr>
  </w:style>
  <w:style w:type="character" w:customStyle="1" w:styleId="BodyTextChar">
    <w:name w:val="Body Text Char"/>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D96150"/>
    <w:rPr>
      <w:rFonts w:cs="Mangal"/>
    </w:rPr>
  </w:style>
  <w:style w:type="paragraph" w:styleId="Caption">
    <w:name w:val="caption"/>
    <w:basedOn w:val="Normal"/>
    <w:uiPriority w:val="99"/>
    <w:qFormat/>
    <w:rsid w:val="00D96150"/>
    <w:pPr>
      <w:suppressLineNumbers/>
      <w:spacing w:before="120" w:after="120"/>
    </w:pPr>
    <w:rPr>
      <w:rFonts w:cs="Mangal"/>
      <w:i/>
      <w:iCs/>
    </w:rPr>
  </w:style>
  <w:style w:type="paragraph" w:customStyle="1" w:styleId="Index">
    <w:name w:val="Index"/>
    <w:basedOn w:val="Normal"/>
    <w:uiPriority w:val="99"/>
    <w:rsid w:val="00D96150"/>
    <w:pPr>
      <w:suppressLineNumbers/>
    </w:pPr>
    <w:rPr>
      <w:rFonts w:cs="Mangal"/>
    </w:rPr>
  </w:style>
  <w:style w:type="paragraph" w:customStyle="1" w:styleId="BasicParagraph">
    <w:name w:val="[Basic Paragraph]"/>
    <w:basedOn w:val="Normal"/>
    <w:uiPriority w:val="99"/>
    <w:rsid w:val="00D96150"/>
    <w:pPr>
      <w:autoSpaceDE w:val="0"/>
      <w:spacing w:line="288" w:lineRule="auto"/>
      <w:textAlignment w:val="center"/>
    </w:pPr>
    <w:rPr>
      <w:rFonts w:ascii="Minion Pro" w:hAnsi="Minion Pro" w:cs="Minion Pro"/>
      <w:color w:val="000000"/>
    </w:rPr>
  </w:style>
  <w:style w:type="paragraph" w:customStyle="1" w:styleId="NoParagraphStyle">
    <w:name w:val="[No Paragraph Style]"/>
    <w:uiPriority w:val="99"/>
    <w:rsid w:val="00D96150"/>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TableContents">
    <w:name w:val="Table Contents"/>
    <w:basedOn w:val="Normal"/>
    <w:uiPriority w:val="99"/>
    <w:rsid w:val="00D96150"/>
    <w:pPr>
      <w:suppressLineNumbers/>
    </w:pPr>
  </w:style>
  <w:style w:type="paragraph" w:customStyle="1" w:styleId="TableHeading">
    <w:name w:val="Table Heading"/>
    <w:basedOn w:val="TableContents"/>
    <w:uiPriority w:val="99"/>
    <w:rsid w:val="00D96150"/>
    <w:pPr>
      <w:jc w:val="center"/>
    </w:pPr>
    <w:rPr>
      <w:b/>
      <w:bCs/>
    </w:rPr>
  </w:style>
  <w:style w:type="paragraph" w:customStyle="1" w:styleId="Calibri">
    <w:name w:val="Βασικό + Calibri"/>
    <w:aliases w:val="10 pt"/>
    <w:basedOn w:val="Normal"/>
    <w:uiPriority w:val="99"/>
    <w:rsid w:val="00910176"/>
    <w:pPr>
      <w:suppressAutoHyphens w:val="0"/>
    </w:pPr>
    <w:rPr>
      <w:rFonts w:ascii="Calibri" w:hAnsi="Calibri"/>
      <w:sz w:val="20"/>
      <w:szCs w:val="20"/>
      <w:lang w:val="el-GR" w:eastAsia="el-GR"/>
    </w:rPr>
  </w:style>
  <w:style w:type="paragraph" w:styleId="BalloonText">
    <w:name w:val="Balloon Text"/>
    <w:basedOn w:val="Normal"/>
    <w:link w:val="BalloonTextChar"/>
    <w:uiPriority w:val="99"/>
    <w:semiHidden/>
    <w:rsid w:val="00BA3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226"/>
    <w:rPr>
      <w:rFonts w:ascii="Tahoma" w:hAnsi="Tahoma" w:cs="Tahoma"/>
      <w:sz w:val="16"/>
      <w:szCs w:val="16"/>
      <w:lang w:val="en-GB" w:eastAsia="ar-SA" w:bidi="ar-SA"/>
    </w:rPr>
  </w:style>
  <w:style w:type="paragraph" w:styleId="ListParagraph">
    <w:name w:val="List Paragraph"/>
    <w:basedOn w:val="Normal"/>
    <w:uiPriority w:val="99"/>
    <w:qFormat/>
    <w:rsid w:val="00BA32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www.noesis.edu.gr"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4</Pages>
  <Words>1842</Words>
  <Characters>9949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dc:creator>
  <cp:keywords/>
  <dc:description/>
  <cp:lastModifiedBy>Μαριάννα Παπανδρέου</cp:lastModifiedBy>
  <cp:revision>20</cp:revision>
  <cp:lastPrinted>2013-10-03T07:23:00Z</cp:lastPrinted>
  <dcterms:created xsi:type="dcterms:W3CDTF">2013-10-02T12:08:00Z</dcterms:created>
  <dcterms:modified xsi:type="dcterms:W3CDTF">2013-10-07T11:16:00Z</dcterms:modified>
</cp:coreProperties>
</file>