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991"/>
        <w:gridCol w:w="4638"/>
      </w:tblGrid>
      <w:tr w:rsidR="008E3A21" w:rsidTr="007D1984">
        <w:tc>
          <w:tcPr>
            <w:tcW w:w="4991" w:type="dxa"/>
          </w:tcPr>
          <w:p w:rsidR="008E3A21" w:rsidRDefault="008E3A21" w:rsidP="00F06499">
            <w:pPr>
              <w:snapToGrid w:val="0"/>
              <w:rPr>
                <w:sz w:val="20"/>
                <w:szCs w:val="20"/>
              </w:rPr>
            </w:pPr>
          </w:p>
          <w:p w:rsidR="008E3A21" w:rsidRDefault="008E3A21" w:rsidP="007D1984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21" w:rsidRDefault="008E3A21" w:rsidP="007D1984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ΕΛΛΗΝΙΚΗ ΔΗΜΟΚΡΑΤΙΑ</w:t>
            </w:r>
          </w:p>
          <w:p w:rsidR="00A52F28" w:rsidRDefault="008E3A21" w:rsidP="007D1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52F28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836C1">
              <w:rPr>
                <w:sz w:val="20"/>
                <w:szCs w:val="20"/>
              </w:rPr>
              <w:t>ΥΠΟΥΡΓΕΙΟ  ΠΑΙΔΕΙΑΣ</w:t>
            </w:r>
            <w:r w:rsidR="00A52F28">
              <w:rPr>
                <w:sz w:val="20"/>
                <w:szCs w:val="20"/>
              </w:rPr>
              <w:t>,</w:t>
            </w:r>
          </w:p>
          <w:p w:rsidR="008E3A21" w:rsidRPr="006836C1" w:rsidRDefault="00A52F28" w:rsidP="007D1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ΕΡΕΥΝΑΣ</w:t>
            </w:r>
            <w:r w:rsidR="008E3A21">
              <w:rPr>
                <w:sz w:val="20"/>
                <w:szCs w:val="20"/>
              </w:rPr>
              <w:t xml:space="preserve"> </w:t>
            </w:r>
            <w:r w:rsidR="008E3A21" w:rsidRPr="006836C1">
              <w:rPr>
                <w:sz w:val="20"/>
                <w:szCs w:val="20"/>
              </w:rPr>
              <w:t>ΚΑΙ ΘΡΗΣΚΕΥΜΑΤΩΝ</w:t>
            </w:r>
          </w:p>
          <w:p w:rsidR="008E3A21" w:rsidRPr="006836C1" w:rsidRDefault="008E3A21" w:rsidP="007D1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---------</w:t>
            </w:r>
            <w:r w:rsidRPr="006836C1">
              <w:rPr>
                <w:sz w:val="20"/>
                <w:szCs w:val="20"/>
              </w:rPr>
              <w:t xml:space="preserve"> </w:t>
            </w:r>
          </w:p>
          <w:p w:rsidR="008E3A21" w:rsidRPr="006836C1" w:rsidRDefault="008E3A21" w:rsidP="007D1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6836C1">
              <w:rPr>
                <w:sz w:val="20"/>
                <w:szCs w:val="20"/>
              </w:rPr>
              <w:t xml:space="preserve">ΠΕΡΙΦΕΡΕΙΑΚΗ ΔΙΕΥΘΥΝΣΗ </w:t>
            </w:r>
          </w:p>
          <w:p w:rsidR="008E3A21" w:rsidRPr="006836C1" w:rsidRDefault="008E3A21" w:rsidP="007D1984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 xml:space="preserve">ΠΡΩΤΟΒΑΘΜΙΑΣ &amp; ΔΕΥΤΕΡΟΒΑΘΜΙΑΣ ΕΚΠΑΙΔΕΥΣΗΣ </w:t>
            </w:r>
          </w:p>
          <w:p w:rsidR="008E3A21" w:rsidRPr="006836C1" w:rsidRDefault="008E3A21" w:rsidP="007D1984">
            <w:pPr>
              <w:jc w:val="center"/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ΔΥΤΙΚΗΣ ΜΑΚΕΔΟΝΙΑΣ</w:t>
            </w:r>
          </w:p>
          <w:p w:rsidR="008E3A21" w:rsidRPr="006836C1" w:rsidRDefault="008E3A21" w:rsidP="007D1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---------</w:t>
            </w:r>
          </w:p>
          <w:p w:rsidR="008E3A21" w:rsidRPr="006836C1" w:rsidRDefault="006A6906" w:rsidP="007D19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Ταχ</w:t>
            </w:r>
            <w:proofErr w:type="spellEnd"/>
            <w:r>
              <w:rPr>
                <w:sz w:val="20"/>
                <w:szCs w:val="20"/>
              </w:rPr>
              <w:t>. Δ/νση</w:t>
            </w:r>
            <w:r>
              <w:rPr>
                <w:sz w:val="20"/>
                <w:szCs w:val="20"/>
              </w:rPr>
              <w:tab/>
              <w:t>:Μακρυγιάννη 5</w:t>
            </w:r>
            <w:r w:rsidR="00BD639A">
              <w:rPr>
                <w:sz w:val="20"/>
                <w:szCs w:val="20"/>
              </w:rPr>
              <w:t xml:space="preserve">                                                      </w:t>
            </w:r>
          </w:p>
          <w:p w:rsidR="008E3A21" w:rsidRPr="006836C1" w:rsidRDefault="008E3A21" w:rsidP="007D1984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Τ.Κ. – Πόλη</w:t>
            </w:r>
            <w:r w:rsidRPr="006836C1">
              <w:rPr>
                <w:sz w:val="20"/>
                <w:szCs w:val="20"/>
              </w:rPr>
              <w:tab/>
              <w:t>:50100 - Κοζάνη</w:t>
            </w:r>
          </w:p>
          <w:p w:rsidR="008E3A21" w:rsidRPr="006836C1" w:rsidRDefault="008E3A21" w:rsidP="007D1984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Ιστοσελίδα</w:t>
            </w:r>
            <w:r w:rsidRPr="006836C1">
              <w:rPr>
                <w:sz w:val="20"/>
                <w:szCs w:val="20"/>
              </w:rPr>
              <w:tab/>
              <w:t>:</w:t>
            </w:r>
            <w:r w:rsidRPr="006836C1">
              <w:rPr>
                <w:sz w:val="20"/>
                <w:szCs w:val="20"/>
                <w:lang w:val="en-US"/>
              </w:rPr>
              <w:t>http</w:t>
            </w:r>
            <w:r w:rsidRPr="006836C1">
              <w:rPr>
                <w:sz w:val="20"/>
                <w:szCs w:val="20"/>
              </w:rPr>
              <w:t>://</w:t>
            </w:r>
            <w:proofErr w:type="spellStart"/>
            <w:r w:rsidRPr="006836C1">
              <w:rPr>
                <w:sz w:val="20"/>
                <w:szCs w:val="20"/>
                <w:lang w:val="en-US"/>
              </w:rPr>
              <w:t>dmaked</w:t>
            </w:r>
            <w:proofErr w:type="spellEnd"/>
            <w:r w:rsidRPr="006836C1">
              <w:rPr>
                <w:sz w:val="20"/>
                <w:szCs w:val="20"/>
              </w:rPr>
              <w:t>.</w:t>
            </w:r>
            <w:proofErr w:type="spellStart"/>
            <w:r w:rsidRPr="006836C1">
              <w:rPr>
                <w:sz w:val="20"/>
                <w:szCs w:val="20"/>
                <w:lang w:val="en-US"/>
              </w:rPr>
              <w:t>pde</w:t>
            </w:r>
            <w:proofErr w:type="spellEnd"/>
            <w:r w:rsidRPr="006836C1">
              <w:rPr>
                <w:sz w:val="20"/>
                <w:szCs w:val="20"/>
              </w:rPr>
              <w:t>.</w:t>
            </w:r>
            <w:proofErr w:type="spellStart"/>
            <w:r w:rsidRPr="006836C1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6836C1">
              <w:rPr>
                <w:sz w:val="20"/>
                <w:szCs w:val="20"/>
              </w:rPr>
              <w:t>.</w:t>
            </w:r>
            <w:proofErr w:type="spellStart"/>
            <w:r w:rsidRPr="006836C1">
              <w:rPr>
                <w:sz w:val="20"/>
                <w:szCs w:val="20"/>
                <w:lang w:val="en-US"/>
              </w:rPr>
              <w:t>gr</w:t>
            </w:r>
            <w:proofErr w:type="spellEnd"/>
          </w:p>
          <w:p w:rsidR="008E3A21" w:rsidRPr="006836C1" w:rsidRDefault="008E3A21" w:rsidP="007D1984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 xml:space="preserve"> </w:t>
            </w:r>
            <w:r w:rsidRPr="006836C1">
              <w:rPr>
                <w:sz w:val="20"/>
                <w:szCs w:val="20"/>
                <w:lang w:val="en-US"/>
              </w:rPr>
              <w:t>email</w:t>
            </w:r>
            <w:r w:rsidRPr="006836C1">
              <w:rPr>
                <w:sz w:val="20"/>
                <w:szCs w:val="20"/>
              </w:rPr>
              <w:tab/>
            </w:r>
            <w:r w:rsidRPr="006836C1">
              <w:rPr>
                <w:sz w:val="20"/>
                <w:szCs w:val="20"/>
              </w:rPr>
              <w:tab/>
              <w:t>:</w:t>
            </w:r>
            <w:hyperlink r:id="rId6" w:history="1">
              <w:r w:rsidRPr="006836C1">
                <w:rPr>
                  <w:rStyle w:val="-"/>
                  <w:sz w:val="20"/>
                  <w:szCs w:val="20"/>
                </w:rPr>
                <w:t>mail@dmaked.pde.sch.gr</w:t>
              </w:r>
            </w:hyperlink>
          </w:p>
          <w:p w:rsidR="008E3A21" w:rsidRPr="00892E2B" w:rsidRDefault="008E3A21" w:rsidP="007D1984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Π</w:t>
            </w:r>
            <w:r>
              <w:rPr>
                <w:sz w:val="20"/>
                <w:szCs w:val="20"/>
              </w:rPr>
              <w:t>ληροφορίες</w:t>
            </w:r>
            <w:r>
              <w:rPr>
                <w:sz w:val="20"/>
                <w:szCs w:val="20"/>
              </w:rPr>
              <w:tab/>
              <w:t>:</w:t>
            </w:r>
            <w:r w:rsidR="003C26EC">
              <w:rPr>
                <w:sz w:val="20"/>
                <w:szCs w:val="20"/>
              </w:rPr>
              <w:t>Λέκκα Βασιλική</w:t>
            </w:r>
          </w:p>
          <w:p w:rsidR="008E3A21" w:rsidRPr="008E3A21" w:rsidRDefault="008E3A21" w:rsidP="007D1984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</w:rPr>
              <w:t>Τηλέφωνο</w:t>
            </w:r>
            <w:r w:rsidRPr="006836C1">
              <w:rPr>
                <w:sz w:val="20"/>
                <w:szCs w:val="20"/>
              </w:rPr>
              <w:tab/>
              <w:t>:246</w:t>
            </w:r>
            <w:r>
              <w:rPr>
                <w:sz w:val="20"/>
                <w:szCs w:val="20"/>
              </w:rPr>
              <w:t>10</w:t>
            </w:r>
            <w:r w:rsidRPr="008E3A21">
              <w:rPr>
                <w:sz w:val="20"/>
                <w:szCs w:val="20"/>
              </w:rPr>
              <w:t>49963</w:t>
            </w:r>
          </w:p>
          <w:p w:rsidR="008E3A21" w:rsidRPr="008E3A21" w:rsidRDefault="008E3A21" w:rsidP="007D1984">
            <w:pPr>
              <w:rPr>
                <w:sz w:val="20"/>
                <w:szCs w:val="20"/>
              </w:rPr>
            </w:pPr>
            <w:r w:rsidRPr="006836C1">
              <w:rPr>
                <w:sz w:val="20"/>
                <w:szCs w:val="20"/>
                <w:lang w:val="en-US"/>
              </w:rPr>
              <w:t>FAX</w:t>
            </w:r>
            <w:r w:rsidRPr="006836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:24610</w:t>
            </w:r>
            <w:r w:rsidRPr="008E3A21">
              <w:rPr>
                <w:sz w:val="20"/>
                <w:szCs w:val="20"/>
              </w:rPr>
              <w:t>49962</w:t>
            </w:r>
          </w:p>
          <w:p w:rsidR="008E3A21" w:rsidRDefault="008E3A21" w:rsidP="007D1984">
            <w:pPr>
              <w:rPr>
                <w:sz w:val="20"/>
                <w:szCs w:val="20"/>
              </w:rPr>
            </w:pPr>
          </w:p>
          <w:p w:rsidR="008E3A21" w:rsidRPr="00C90C46" w:rsidRDefault="008E3A21" w:rsidP="007D1984">
            <w:pPr>
              <w:rPr>
                <w:sz w:val="20"/>
                <w:szCs w:val="20"/>
              </w:rPr>
            </w:pPr>
          </w:p>
          <w:p w:rsidR="008E3A21" w:rsidRPr="00C90C46" w:rsidRDefault="008E3A21" w:rsidP="007D1984">
            <w:pPr>
              <w:rPr>
                <w:sz w:val="20"/>
                <w:szCs w:val="20"/>
              </w:rPr>
            </w:pPr>
          </w:p>
        </w:tc>
        <w:tc>
          <w:tcPr>
            <w:tcW w:w="4638" w:type="dxa"/>
          </w:tcPr>
          <w:p w:rsidR="008E3A21" w:rsidRPr="009F7646" w:rsidRDefault="008E3A21" w:rsidP="007D198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3A21" w:rsidRPr="00F65200" w:rsidRDefault="00485841" w:rsidP="00E11158">
            <w:pPr>
              <w:rPr>
                <w:b/>
                <w:color w:val="000000" w:themeColor="text1"/>
                <w:sz w:val="20"/>
                <w:szCs w:val="20"/>
              </w:rPr>
            </w:pPr>
            <w:r w:rsidRPr="00F65200">
              <w:rPr>
                <w:b/>
                <w:color w:val="000000" w:themeColor="text1"/>
                <w:sz w:val="20"/>
                <w:szCs w:val="20"/>
              </w:rPr>
              <w:t>ΑΝΑΚΟΙΝΟΠΟΙΗΣΗ ΣΤΟ ΟΡΘΟ</w:t>
            </w:r>
          </w:p>
          <w:p w:rsidR="008E3A21" w:rsidRPr="00F65200" w:rsidRDefault="00F65200" w:rsidP="00F65200">
            <w:pPr>
              <w:rPr>
                <w:b/>
                <w:sz w:val="20"/>
                <w:szCs w:val="20"/>
              </w:rPr>
            </w:pPr>
            <w:r w:rsidRPr="00F65200">
              <w:rPr>
                <w:b/>
                <w:sz w:val="20"/>
                <w:szCs w:val="20"/>
              </w:rPr>
              <w:t>(ως προς το περιεχόμενο )</w:t>
            </w:r>
          </w:p>
          <w:p w:rsidR="008E3A21" w:rsidRPr="00485841" w:rsidRDefault="008E3A21" w:rsidP="007D198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 xml:space="preserve">Κοζάνη, </w:t>
            </w:r>
            <w:r w:rsidR="00AF524D" w:rsidRPr="00485841">
              <w:rPr>
                <w:b/>
              </w:rPr>
              <w:t>18</w:t>
            </w:r>
            <w:r w:rsidR="00050A0F">
              <w:rPr>
                <w:b/>
              </w:rPr>
              <w:t>-1</w:t>
            </w:r>
            <w:r w:rsidR="00AF524D" w:rsidRPr="00485841">
              <w:rPr>
                <w:b/>
              </w:rPr>
              <w:t>0</w:t>
            </w:r>
            <w:r w:rsidR="00AF524D">
              <w:rPr>
                <w:b/>
              </w:rPr>
              <w:t>-201</w:t>
            </w:r>
            <w:r w:rsidR="00AF524D" w:rsidRPr="00485841">
              <w:rPr>
                <w:b/>
              </w:rPr>
              <w:t>6</w:t>
            </w:r>
          </w:p>
          <w:p w:rsidR="008E3A21" w:rsidRPr="00485841" w:rsidRDefault="008E3A21" w:rsidP="007D198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73AAD">
              <w:rPr>
                <w:b/>
              </w:rPr>
              <w:t xml:space="preserve">Αρ. </w:t>
            </w:r>
            <w:proofErr w:type="spellStart"/>
            <w:r w:rsidRPr="00273AAD">
              <w:rPr>
                <w:b/>
              </w:rPr>
              <w:t>Πρωτ</w:t>
            </w:r>
            <w:proofErr w:type="spellEnd"/>
            <w:r w:rsidRPr="00273A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050A0F">
              <w:rPr>
                <w:b/>
              </w:rPr>
              <w:t>6</w:t>
            </w:r>
            <w:r w:rsidR="00AF524D" w:rsidRPr="00485841">
              <w:rPr>
                <w:b/>
              </w:rPr>
              <w:t>991</w:t>
            </w:r>
          </w:p>
          <w:p w:rsidR="008E3A21" w:rsidRPr="009F7646" w:rsidRDefault="008E3A21" w:rsidP="007D1984">
            <w:pPr>
              <w:pStyle w:val="5"/>
              <w:numPr>
                <w:ilvl w:val="0"/>
                <w:numId w:val="0"/>
              </w:numPr>
              <w:rPr>
                <w:rFonts w:ascii="Calibri" w:eastAsia="Calibri" w:hAnsi="Calibri"/>
                <w:b w:val="0"/>
                <w:kern w:val="0"/>
                <w:sz w:val="20"/>
                <w:szCs w:val="20"/>
              </w:rPr>
            </w:pPr>
          </w:p>
          <w:p w:rsidR="008E3A21" w:rsidRDefault="008E3A21" w:rsidP="007D1984">
            <w:pPr>
              <w:rPr>
                <w:sz w:val="20"/>
                <w:szCs w:val="20"/>
              </w:rPr>
            </w:pPr>
          </w:p>
          <w:p w:rsidR="008E3A21" w:rsidRDefault="008E3A21" w:rsidP="007D1984">
            <w:pPr>
              <w:rPr>
                <w:sz w:val="20"/>
                <w:szCs w:val="20"/>
              </w:rPr>
            </w:pPr>
          </w:p>
          <w:p w:rsidR="008E3A21" w:rsidRDefault="008E3A21" w:rsidP="007D1984">
            <w:pPr>
              <w:rPr>
                <w:sz w:val="20"/>
                <w:szCs w:val="20"/>
              </w:rPr>
            </w:pPr>
          </w:p>
          <w:p w:rsidR="00050A0F" w:rsidRPr="00AF524D" w:rsidRDefault="0055453F" w:rsidP="00B303BE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ΠΡΟΣ:</w:t>
            </w:r>
          </w:p>
          <w:p w:rsidR="00B303BE" w:rsidRPr="003248AD" w:rsidRDefault="00B303BE" w:rsidP="003248AD">
            <w:pPr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rPr>
                <w:b/>
              </w:rPr>
            </w:pPr>
          </w:p>
          <w:p w:rsidR="00FD52F1" w:rsidRPr="0031708E" w:rsidRDefault="008763C4" w:rsidP="00286445">
            <w:pPr>
              <w:pStyle w:val="a4"/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ind w:left="390"/>
              <w:rPr>
                <w:b/>
              </w:rPr>
            </w:pPr>
            <w:r w:rsidRPr="0031708E">
              <w:rPr>
                <w:b/>
              </w:rPr>
              <w:t>Δ/ΝΣΕΙΣ  ΠΡΩΤΟΒΑΘΜΙΑΣ&amp; ΔΕΥΤΕΡΟΒΑΘΜΙΑΣ</w:t>
            </w:r>
            <w:r w:rsidR="005D5AAE" w:rsidRPr="0031708E">
              <w:rPr>
                <w:b/>
              </w:rPr>
              <w:t xml:space="preserve"> ΕΚΠ/ΣΗΣ</w:t>
            </w:r>
            <w:r w:rsidRPr="0031708E">
              <w:rPr>
                <w:b/>
              </w:rPr>
              <w:t xml:space="preserve"> ΔΥΤΙΚΗΣ ΜΑΚΕΔΟΝΙΑΣ</w:t>
            </w:r>
            <w:r w:rsidR="0032452C" w:rsidRPr="0031708E">
              <w:rPr>
                <w:b/>
              </w:rPr>
              <w:t>(</w:t>
            </w:r>
            <w:r w:rsidR="001E4EFC" w:rsidRPr="0031708E">
              <w:rPr>
                <w:b/>
              </w:rPr>
              <w:t>ΣΧΟΛΙΚΕ</w:t>
            </w:r>
            <w:r w:rsidR="00F468B6" w:rsidRPr="0031708E">
              <w:rPr>
                <w:b/>
              </w:rPr>
              <w:t xml:space="preserve">Σ ΜΟΝΑΔΕΣ </w:t>
            </w:r>
            <w:r w:rsidR="005D5AAE" w:rsidRPr="0031708E">
              <w:rPr>
                <w:b/>
              </w:rPr>
              <w:t xml:space="preserve">       </w:t>
            </w:r>
            <w:r w:rsidR="0031708E" w:rsidRPr="0031708E">
              <w:rPr>
                <w:b/>
              </w:rPr>
              <w:t xml:space="preserve">            </w:t>
            </w:r>
            <w:r w:rsidR="00F468B6" w:rsidRPr="0031708E">
              <w:rPr>
                <w:b/>
              </w:rPr>
              <w:t>ΔΙΑ ΜΕΣΟΥ ΤΩΝ Δ/ΝΣΕΩΝ)</w:t>
            </w:r>
          </w:p>
          <w:p w:rsidR="00FD52F1" w:rsidRPr="00FD52F1" w:rsidRDefault="00FD52F1" w:rsidP="00FD52F1">
            <w:pPr>
              <w:pStyle w:val="a4"/>
              <w:tabs>
                <w:tab w:val="right" w:pos="-2835"/>
                <w:tab w:val="left" w:pos="5245"/>
                <w:tab w:val="left" w:pos="5529"/>
                <w:tab w:val="left" w:pos="6237"/>
              </w:tabs>
              <w:spacing w:line="276" w:lineRule="auto"/>
              <w:ind w:left="390"/>
              <w:rPr>
                <w:b/>
              </w:rPr>
            </w:pPr>
          </w:p>
        </w:tc>
      </w:tr>
    </w:tbl>
    <w:p w:rsidR="008E3A21" w:rsidRDefault="008E3A21" w:rsidP="00BB3B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</w:t>
      </w:r>
      <w:r w:rsidRPr="00697517">
        <w:rPr>
          <w:b/>
          <w:sz w:val="24"/>
          <w:szCs w:val="24"/>
        </w:rPr>
        <w:t xml:space="preserve"> </w:t>
      </w:r>
      <w:r w:rsidR="0055453F">
        <w:rPr>
          <w:b/>
          <w:sz w:val="24"/>
          <w:szCs w:val="24"/>
        </w:rPr>
        <w:t>«</w:t>
      </w:r>
      <w:r w:rsidR="002D51D7">
        <w:rPr>
          <w:b/>
          <w:sz w:val="24"/>
          <w:szCs w:val="24"/>
        </w:rPr>
        <w:t xml:space="preserve">Διαγωνισμός για  χαρισματικά -ταλαντούχα παιδιά του Κολλεγίου </w:t>
      </w:r>
      <w:proofErr w:type="spellStart"/>
      <w:r w:rsidR="002D51D7">
        <w:rPr>
          <w:b/>
          <w:sz w:val="24"/>
          <w:szCs w:val="24"/>
        </w:rPr>
        <w:t>Ανατόλια</w:t>
      </w:r>
      <w:proofErr w:type="spellEnd"/>
      <w:r w:rsidR="00BB3BFE">
        <w:rPr>
          <w:rFonts w:cs="Calibri"/>
          <w:b/>
          <w:sz w:val="24"/>
          <w:szCs w:val="24"/>
        </w:rPr>
        <w:t>»</w:t>
      </w:r>
    </w:p>
    <w:p w:rsidR="00F06499" w:rsidRDefault="00F06499" w:rsidP="00BB3BFE">
      <w:pPr>
        <w:jc w:val="both"/>
        <w:rPr>
          <w:b/>
          <w:sz w:val="24"/>
          <w:szCs w:val="24"/>
        </w:rPr>
      </w:pPr>
    </w:p>
    <w:p w:rsidR="0015678F" w:rsidRDefault="00E101B2" w:rsidP="008E3A21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t xml:space="preserve"> </w:t>
      </w:r>
      <w:r w:rsidR="00261E26">
        <w:t xml:space="preserve">Η  Περιφερειακή Διεύθυνση Εκπαίδευσης  Δυτικής Μακεδονίας ανταποκρινόμενη στο </w:t>
      </w:r>
      <w:r w:rsidR="00A069AF">
        <w:t xml:space="preserve"> αίτημα του </w:t>
      </w:r>
      <w:r w:rsidR="00714431">
        <w:t>Κ</w:t>
      </w:r>
      <w:r w:rsidR="00A531D4">
        <w:t>έντρου για τα χαρισματικά</w:t>
      </w:r>
      <w:r w:rsidR="00341057">
        <w:t xml:space="preserve"> </w:t>
      </w:r>
      <w:r w:rsidR="00A531D4">
        <w:t xml:space="preserve"> –</w:t>
      </w:r>
      <w:r w:rsidR="00341057">
        <w:t xml:space="preserve"> </w:t>
      </w:r>
      <w:r w:rsidR="00A531D4">
        <w:t>ταλαντούχα παιδιά, που τελεί υπό την Αιγίδα του Υπουργείου Παιδείας, Έρευνας και Θρησκευμάτων και δημιουργήθηκε μέσα από τη σύμπραξη</w:t>
      </w:r>
      <w:r w:rsidR="00A21B31">
        <w:t xml:space="preserve"> του</w:t>
      </w:r>
      <w:r w:rsidR="00A531D4">
        <w:t xml:space="preserve"> </w:t>
      </w:r>
      <w:r w:rsidR="00DD4E71" w:rsidRPr="00DD4E71">
        <w:t xml:space="preserve"> </w:t>
      </w:r>
      <w:r w:rsidR="00DD4E71">
        <w:t>Κολ</w:t>
      </w:r>
      <w:r w:rsidR="00A21B31">
        <w:t xml:space="preserve">λεγίου </w:t>
      </w:r>
      <w:proofErr w:type="spellStart"/>
      <w:r w:rsidR="00A21B31">
        <w:t>Ανατόλια</w:t>
      </w:r>
      <w:proofErr w:type="spellEnd"/>
      <w:r w:rsidR="00A21B31">
        <w:t xml:space="preserve">  με το </w:t>
      </w:r>
      <w:r w:rsidR="00DD4E71">
        <w:t xml:space="preserve"> Πανεπιστήμιο</w:t>
      </w:r>
      <w:r w:rsidR="00A069AF">
        <w:t xml:space="preserve"> </w:t>
      </w:r>
      <w:r w:rsidR="00A069AF" w:rsidRPr="00A069AF">
        <w:t xml:space="preserve"> </w:t>
      </w:r>
      <w:r w:rsidR="00A069AF">
        <w:rPr>
          <w:lang w:val="en-US"/>
        </w:rPr>
        <w:t>John</w:t>
      </w:r>
      <w:r w:rsidR="00A069AF" w:rsidRPr="00A069AF">
        <w:t xml:space="preserve"> </w:t>
      </w:r>
      <w:r w:rsidR="00A069AF">
        <w:rPr>
          <w:lang w:val="en-US"/>
        </w:rPr>
        <w:t>Hopkins</w:t>
      </w:r>
      <w:r w:rsidR="00A21B31">
        <w:t xml:space="preserve"> και την ιδρυτική δωρεά του Ιδρύματος Σταύρος Νιάρχος</w:t>
      </w:r>
      <w:r w:rsidR="00DD4E71">
        <w:t>,</w:t>
      </w:r>
      <w:r w:rsidR="00341057">
        <w:t xml:space="preserve"> </w:t>
      </w:r>
      <w:r w:rsidR="00DD4E71">
        <w:t>σας  αποστέλλει  την πρόσκληση για συμμετοχή των μαθητών του Δημοτικού και  Γυμνασίου σε διαγωνισμό</w:t>
      </w:r>
      <w:r w:rsidR="006F26DD" w:rsidRPr="006F26DD">
        <w:t>,</w:t>
      </w:r>
      <w:r w:rsidR="006F26DD">
        <w:t xml:space="preserve"> </w:t>
      </w:r>
      <w:r w:rsidR="00DD4E71">
        <w:t>που θα πραγματοποιηθ</w:t>
      </w:r>
      <w:r w:rsidR="006F26DD">
        <w:t xml:space="preserve">εί στην πόλη της Κοζάνης στις </w:t>
      </w:r>
      <w:r w:rsidR="006F26DD" w:rsidRPr="006F26DD">
        <w:t xml:space="preserve">12 </w:t>
      </w:r>
      <w:r w:rsidR="006F26DD">
        <w:t xml:space="preserve"> Νοεμβρίου 201</w:t>
      </w:r>
      <w:r w:rsidR="006F26DD" w:rsidRPr="006F26DD">
        <w:t>6</w:t>
      </w:r>
      <w:r w:rsidR="00DD4E71">
        <w:t>.</w:t>
      </w:r>
    </w:p>
    <w:p w:rsidR="00677680" w:rsidRDefault="00677680" w:rsidP="008E3A21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t xml:space="preserve"> Για περισσότερες πληροφορίες οι γονείς των μαθητών μπορούν να επισκέπτονται την ιστοσελίδα του κέντρου στο </w:t>
      </w:r>
      <w:r>
        <w:rPr>
          <w:lang w:val="en-US"/>
        </w:rPr>
        <w:t>http</w:t>
      </w:r>
      <w:r>
        <w:t>:</w:t>
      </w:r>
      <w:r>
        <w:rPr>
          <w:lang w:val="en-US"/>
        </w:rPr>
        <w:t>www</w:t>
      </w:r>
      <w:r w:rsidRPr="00677680">
        <w:t>.</w:t>
      </w:r>
      <w:proofErr w:type="spellStart"/>
      <w:r>
        <w:rPr>
          <w:lang w:val="en-US"/>
        </w:rPr>
        <w:t>cty</w:t>
      </w:r>
      <w:proofErr w:type="spellEnd"/>
      <w:r w:rsidRPr="00677680">
        <w:t>-</w:t>
      </w:r>
      <w:proofErr w:type="spellStart"/>
      <w:r>
        <w:rPr>
          <w:lang w:val="en-US"/>
        </w:rPr>
        <w:t>greece</w:t>
      </w:r>
      <w:proofErr w:type="spellEnd"/>
      <w:r w:rsidRPr="00677680">
        <w:t>.</w:t>
      </w:r>
      <w:proofErr w:type="spellStart"/>
      <w:r>
        <w:rPr>
          <w:lang w:val="en-US"/>
        </w:rPr>
        <w:t>gr</w:t>
      </w:r>
      <w:proofErr w:type="spellEnd"/>
      <w:r w:rsidRPr="00677680">
        <w:t>.</w:t>
      </w:r>
      <w:r>
        <w:t>και</w:t>
      </w:r>
      <w:r w:rsidRPr="00677680">
        <w:t xml:space="preserve"> </w:t>
      </w:r>
      <w:r>
        <w:t>στο τηλέφωνο 2310 398253 .</w:t>
      </w:r>
    </w:p>
    <w:p w:rsidR="00677680" w:rsidRDefault="00677680" w:rsidP="008E3A21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t>Οι αιτήσεις συμμετοχής για την περιοχή της  Περιφερειακής Διεύθυνσης Εκπαίδευσης Δυτικής Μακεδονία</w:t>
      </w:r>
      <w:r w:rsidR="006F26DD">
        <w:t xml:space="preserve">ς θα πρέπει να υποβληθούν έως </w:t>
      </w:r>
      <w:r w:rsidR="006F26DD" w:rsidRPr="006F26DD">
        <w:t>06</w:t>
      </w:r>
      <w:r w:rsidR="006F26DD">
        <w:t>-11-201</w:t>
      </w:r>
      <w:r w:rsidR="006F26DD" w:rsidRPr="006F26DD">
        <w:t>6</w:t>
      </w:r>
      <w:r>
        <w:t>.</w:t>
      </w:r>
    </w:p>
    <w:p w:rsidR="00677680" w:rsidRPr="00677680" w:rsidRDefault="00677680" w:rsidP="008E3A21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t>Παρακαλούμε να ενημερώσετε άμεσα τα σχολεία της αρμοδιότητάς σας.</w:t>
      </w:r>
    </w:p>
    <w:p w:rsidR="0083090C" w:rsidRDefault="00677680" w:rsidP="008E3A21">
      <w:pPr>
        <w:tabs>
          <w:tab w:val="left" w:pos="-45"/>
          <w:tab w:val="right" w:pos="8260"/>
        </w:tabs>
        <w:spacing w:line="360" w:lineRule="auto"/>
        <w:ind w:right="46"/>
        <w:jc w:val="both"/>
      </w:pPr>
      <w:r>
        <w:t xml:space="preserve">      </w:t>
      </w:r>
      <w:r w:rsidR="0083090C">
        <w:tab/>
      </w:r>
    </w:p>
    <w:p w:rsidR="0029014D" w:rsidRPr="00CC4F5E" w:rsidRDefault="0083090C" w:rsidP="008E3A21">
      <w:pPr>
        <w:tabs>
          <w:tab w:val="left" w:pos="-45"/>
          <w:tab w:val="right" w:pos="8260"/>
        </w:tabs>
        <w:spacing w:line="360" w:lineRule="auto"/>
        <w:ind w:right="46"/>
        <w:jc w:val="both"/>
        <w:rPr>
          <w:b/>
        </w:rPr>
      </w:pPr>
      <w:r>
        <w:tab/>
      </w:r>
      <w:r w:rsidR="00CC4F5E">
        <w:rPr>
          <w:b/>
        </w:rPr>
        <w:t xml:space="preserve">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2"/>
      </w:tblGrid>
      <w:tr w:rsidR="005F3D20" w:rsidTr="005F3D20">
        <w:trPr>
          <w:trHeight w:val="1596"/>
          <w:jc w:val="right"/>
        </w:trPr>
        <w:tc>
          <w:tcPr>
            <w:tcW w:w="4882" w:type="dxa"/>
          </w:tcPr>
          <w:p w:rsidR="005F3D20" w:rsidRDefault="005F3D20" w:rsidP="005F3D20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Ο ΠΕΡΙΦΕΡΕΙΑΚΟΣ ΔΙΕΥΘΥΝΤΗΣ</w:t>
            </w:r>
          </w:p>
          <w:p w:rsidR="005F3D20" w:rsidRPr="000562C0" w:rsidRDefault="005F3D20" w:rsidP="005F3D20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</w:pPr>
            <w:r>
              <w:rPr>
                <w:b/>
              </w:rPr>
              <w:t>ΕΚΠΑΙΔΕΥΣΗΣ ΔΥΤ. ΜΑΚΕΔΟΝΙΑΣ</w:t>
            </w:r>
          </w:p>
          <w:p w:rsidR="005F3D20" w:rsidRDefault="005F3D20" w:rsidP="005F3D20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</w:pPr>
          </w:p>
          <w:p w:rsidR="005F3D20" w:rsidRDefault="005F3D20" w:rsidP="005F3D20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</w:pPr>
          </w:p>
          <w:p w:rsidR="005F3D20" w:rsidRDefault="005F3D20" w:rsidP="005F3D20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center"/>
            </w:pPr>
            <w:r>
              <w:rPr>
                <w:b/>
              </w:rPr>
              <w:t>ΚΩΝΣΤΑΝΤΙΝΟΣ ΚΩΝΣΤΑΝΤΟΠΟΥΛΟΣ</w:t>
            </w:r>
          </w:p>
          <w:p w:rsidR="005F3D20" w:rsidRDefault="005F3D20" w:rsidP="005F3D20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both"/>
            </w:pPr>
            <w:r>
              <w:lastRenderedPageBreak/>
              <w:t xml:space="preserve">  </w:t>
            </w:r>
          </w:p>
          <w:p w:rsidR="005F3D20" w:rsidRDefault="005F3D20" w:rsidP="00C96C92">
            <w:pPr>
              <w:tabs>
                <w:tab w:val="left" w:pos="-45"/>
                <w:tab w:val="right" w:pos="8260"/>
              </w:tabs>
              <w:spacing w:line="360" w:lineRule="auto"/>
              <w:ind w:right="46"/>
              <w:jc w:val="both"/>
            </w:pPr>
          </w:p>
        </w:tc>
      </w:tr>
    </w:tbl>
    <w:p w:rsidR="00C96C92" w:rsidRDefault="00C96C92" w:rsidP="00C96C92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C96C92" w:rsidRDefault="00C96C92" w:rsidP="00C96C92">
      <w:pPr>
        <w:ind w:left="-567" w:right="4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6333B2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</w:t>
      </w:r>
    </w:p>
    <w:p w:rsidR="00C96C92" w:rsidRDefault="00C96C92" w:rsidP="00C96C92">
      <w:pPr>
        <w:ind w:left="-567" w:right="46"/>
        <w:rPr>
          <w:b/>
        </w:rPr>
      </w:pPr>
      <w:r>
        <w:rPr>
          <w:b/>
        </w:rPr>
        <w:t xml:space="preserve">                    </w:t>
      </w:r>
    </w:p>
    <w:p w:rsidR="00C96C92" w:rsidRDefault="00C96C92" w:rsidP="00C96C92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CB00FC" w:rsidRDefault="00CB00FC" w:rsidP="008E3A21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BB3BFE" w:rsidRDefault="00BB3BFE" w:rsidP="008E3A21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BB3BFE" w:rsidRDefault="00BB3BFE" w:rsidP="008E3A21">
      <w:pPr>
        <w:tabs>
          <w:tab w:val="left" w:pos="-45"/>
          <w:tab w:val="right" w:pos="8260"/>
        </w:tabs>
        <w:spacing w:line="360" w:lineRule="auto"/>
        <w:ind w:right="46"/>
        <w:jc w:val="both"/>
      </w:pPr>
    </w:p>
    <w:p w:rsidR="008E3A21" w:rsidRDefault="008E3A21" w:rsidP="008E3A21">
      <w:pPr>
        <w:tabs>
          <w:tab w:val="left" w:pos="600"/>
          <w:tab w:val="center" w:pos="3846"/>
        </w:tabs>
        <w:ind w:left="-567" w:right="46"/>
        <w:rPr>
          <w:b/>
        </w:rPr>
      </w:pPr>
      <w:r w:rsidRPr="00A444F0">
        <w:rPr>
          <w:b/>
        </w:rPr>
        <w:t xml:space="preserve">       </w:t>
      </w: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8E3A21" w:rsidRDefault="008E3A21" w:rsidP="00F06499">
      <w:pPr>
        <w:ind w:left="-567" w:right="46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F06499">
        <w:rPr>
          <w:b/>
        </w:rPr>
        <w:t xml:space="preserve">                             </w:t>
      </w:r>
      <w:r>
        <w:rPr>
          <w:b/>
        </w:rPr>
        <w:t xml:space="preserve">                                         </w:t>
      </w:r>
    </w:p>
    <w:p w:rsidR="008E3A21" w:rsidRPr="00665125" w:rsidRDefault="008E3A21" w:rsidP="008E3A21">
      <w:pPr>
        <w:ind w:right="46"/>
        <w:rPr>
          <w:b/>
        </w:rPr>
      </w:pPr>
      <w:r w:rsidRPr="00665125">
        <w:rPr>
          <w:b/>
        </w:rPr>
        <w:t xml:space="preserve">                                                                                           </w:t>
      </w:r>
    </w:p>
    <w:p w:rsidR="008E3A21" w:rsidRDefault="008E3A21" w:rsidP="008E3A21">
      <w:pPr>
        <w:ind w:right="46"/>
      </w:pPr>
    </w:p>
    <w:p w:rsidR="005472D3" w:rsidRDefault="005472D3"/>
    <w:sectPr w:rsidR="005472D3" w:rsidSect="00547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7676B"/>
    <w:multiLevelType w:val="hybridMultilevel"/>
    <w:tmpl w:val="213AF010"/>
    <w:lvl w:ilvl="0" w:tplc="0A3C0A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8510459"/>
    <w:multiLevelType w:val="hybridMultilevel"/>
    <w:tmpl w:val="00923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66F8"/>
    <w:multiLevelType w:val="hybridMultilevel"/>
    <w:tmpl w:val="F814D8E6"/>
    <w:lvl w:ilvl="0" w:tplc="888C04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0EE6585"/>
    <w:multiLevelType w:val="hybridMultilevel"/>
    <w:tmpl w:val="B17EC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43E7D"/>
    <w:multiLevelType w:val="hybridMultilevel"/>
    <w:tmpl w:val="A116589E"/>
    <w:lvl w:ilvl="0" w:tplc="1A5A6A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B765566"/>
    <w:multiLevelType w:val="hybridMultilevel"/>
    <w:tmpl w:val="6F4E74EE"/>
    <w:lvl w:ilvl="0" w:tplc="CEF892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4B632D5"/>
    <w:multiLevelType w:val="hybridMultilevel"/>
    <w:tmpl w:val="6074D7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B57A5"/>
    <w:multiLevelType w:val="hybridMultilevel"/>
    <w:tmpl w:val="5E6CB0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A21"/>
    <w:rsid w:val="00044758"/>
    <w:rsid w:val="000451A0"/>
    <w:rsid w:val="00050A0F"/>
    <w:rsid w:val="00052E26"/>
    <w:rsid w:val="00073E50"/>
    <w:rsid w:val="000B00DB"/>
    <w:rsid w:val="000D1FEC"/>
    <w:rsid w:val="00105AA2"/>
    <w:rsid w:val="0013186E"/>
    <w:rsid w:val="00144C37"/>
    <w:rsid w:val="00155811"/>
    <w:rsid w:val="0015678F"/>
    <w:rsid w:val="00175DA5"/>
    <w:rsid w:val="001D548D"/>
    <w:rsid w:val="001E4EFC"/>
    <w:rsid w:val="002031DE"/>
    <w:rsid w:val="002416B8"/>
    <w:rsid w:val="00261E26"/>
    <w:rsid w:val="00286445"/>
    <w:rsid w:val="0029014D"/>
    <w:rsid w:val="002B09E6"/>
    <w:rsid w:val="002B40FD"/>
    <w:rsid w:val="002C4C0F"/>
    <w:rsid w:val="002D51D7"/>
    <w:rsid w:val="002F3A95"/>
    <w:rsid w:val="0031528D"/>
    <w:rsid w:val="0031708E"/>
    <w:rsid w:val="00317F38"/>
    <w:rsid w:val="0032452C"/>
    <w:rsid w:val="003248AD"/>
    <w:rsid w:val="00341057"/>
    <w:rsid w:val="00345472"/>
    <w:rsid w:val="0035481C"/>
    <w:rsid w:val="00393FCE"/>
    <w:rsid w:val="003C26EC"/>
    <w:rsid w:val="003E0247"/>
    <w:rsid w:val="003F7476"/>
    <w:rsid w:val="00400BE5"/>
    <w:rsid w:val="00432CF8"/>
    <w:rsid w:val="00437671"/>
    <w:rsid w:val="00444479"/>
    <w:rsid w:val="0047553D"/>
    <w:rsid w:val="00485841"/>
    <w:rsid w:val="004A43FD"/>
    <w:rsid w:val="004B3295"/>
    <w:rsid w:val="004C4BC5"/>
    <w:rsid w:val="00512E91"/>
    <w:rsid w:val="00527621"/>
    <w:rsid w:val="005472D3"/>
    <w:rsid w:val="0055453F"/>
    <w:rsid w:val="00561C92"/>
    <w:rsid w:val="00596C4F"/>
    <w:rsid w:val="005D4200"/>
    <w:rsid w:val="005D5AAE"/>
    <w:rsid w:val="005F3D20"/>
    <w:rsid w:val="00607A94"/>
    <w:rsid w:val="0061658A"/>
    <w:rsid w:val="006333B2"/>
    <w:rsid w:val="00647A52"/>
    <w:rsid w:val="00677680"/>
    <w:rsid w:val="006A6906"/>
    <w:rsid w:val="006D252B"/>
    <w:rsid w:val="006D7161"/>
    <w:rsid w:val="006D72B8"/>
    <w:rsid w:val="006F26DD"/>
    <w:rsid w:val="0070409B"/>
    <w:rsid w:val="00714431"/>
    <w:rsid w:val="00755C6E"/>
    <w:rsid w:val="007711E3"/>
    <w:rsid w:val="007A1DB2"/>
    <w:rsid w:val="007B2505"/>
    <w:rsid w:val="007B4B1D"/>
    <w:rsid w:val="007D1984"/>
    <w:rsid w:val="007E2EDC"/>
    <w:rsid w:val="007F07FC"/>
    <w:rsid w:val="00826732"/>
    <w:rsid w:val="0083090C"/>
    <w:rsid w:val="008763C4"/>
    <w:rsid w:val="00892E2B"/>
    <w:rsid w:val="008C101C"/>
    <w:rsid w:val="008D6816"/>
    <w:rsid w:val="008E3A21"/>
    <w:rsid w:val="00915F91"/>
    <w:rsid w:val="00941CCE"/>
    <w:rsid w:val="00962CF2"/>
    <w:rsid w:val="009756AE"/>
    <w:rsid w:val="00984510"/>
    <w:rsid w:val="009E25D2"/>
    <w:rsid w:val="00A069AF"/>
    <w:rsid w:val="00A21B31"/>
    <w:rsid w:val="00A23165"/>
    <w:rsid w:val="00A52F28"/>
    <w:rsid w:val="00A531D4"/>
    <w:rsid w:val="00A54F80"/>
    <w:rsid w:val="00AC04B6"/>
    <w:rsid w:val="00AF524D"/>
    <w:rsid w:val="00B303BE"/>
    <w:rsid w:val="00B65D27"/>
    <w:rsid w:val="00B66CAA"/>
    <w:rsid w:val="00B67C86"/>
    <w:rsid w:val="00B750A2"/>
    <w:rsid w:val="00B7764E"/>
    <w:rsid w:val="00BA042C"/>
    <w:rsid w:val="00BA3AF3"/>
    <w:rsid w:val="00BB2B9C"/>
    <w:rsid w:val="00BB3BFE"/>
    <w:rsid w:val="00BB7867"/>
    <w:rsid w:val="00BD639A"/>
    <w:rsid w:val="00C348E2"/>
    <w:rsid w:val="00C36871"/>
    <w:rsid w:val="00C36B6F"/>
    <w:rsid w:val="00C71AF3"/>
    <w:rsid w:val="00C77ACA"/>
    <w:rsid w:val="00C863C7"/>
    <w:rsid w:val="00C93DBB"/>
    <w:rsid w:val="00C96C92"/>
    <w:rsid w:val="00CA18FA"/>
    <w:rsid w:val="00CA49CB"/>
    <w:rsid w:val="00CB00FC"/>
    <w:rsid w:val="00CC4528"/>
    <w:rsid w:val="00CC4F5E"/>
    <w:rsid w:val="00CD0391"/>
    <w:rsid w:val="00CD0980"/>
    <w:rsid w:val="00CE04F0"/>
    <w:rsid w:val="00CF0BE0"/>
    <w:rsid w:val="00CF252E"/>
    <w:rsid w:val="00CF7A27"/>
    <w:rsid w:val="00D72994"/>
    <w:rsid w:val="00D73F25"/>
    <w:rsid w:val="00D841AF"/>
    <w:rsid w:val="00DB6D88"/>
    <w:rsid w:val="00DD4E71"/>
    <w:rsid w:val="00DE5723"/>
    <w:rsid w:val="00E101B2"/>
    <w:rsid w:val="00E11158"/>
    <w:rsid w:val="00E13574"/>
    <w:rsid w:val="00E6664A"/>
    <w:rsid w:val="00E7733D"/>
    <w:rsid w:val="00EB006D"/>
    <w:rsid w:val="00EB1A2B"/>
    <w:rsid w:val="00EB619C"/>
    <w:rsid w:val="00EB6E2C"/>
    <w:rsid w:val="00EE3EF7"/>
    <w:rsid w:val="00EE5654"/>
    <w:rsid w:val="00F031A8"/>
    <w:rsid w:val="00F06499"/>
    <w:rsid w:val="00F07BD9"/>
    <w:rsid w:val="00F14F05"/>
    <w:rsid w:val="00F2524A"/>
    <w:rsid w:val="00F3196A"/>
    <w:rsid w:val="00F35D9D"/>
    <w:rsid w:val="00F3778B"/>
    <w:rsid w:val="00F43510"/>
    <w:rsid w:val="00F43CB1"/>
    <w:rsid w:val="00F468B6"/>
    <w:rsid w:val="00F65200"/>
    <w:rsid w:val="00F92ACB"/>
    <w:rsid w:val="00FA20D8"/>
    <w:rsid w:val="00FB7741"/>
    <w:rsid w:val="00F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1"/>
    <w:pPr>
      <w:spacing w:after="0" w:line="240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Char"/>
    <w:qFormat/>
    <w:rsid w:val="008E3A21"/>
    <w:pPr>
      <w:keepNext/>
      <w:widowControl w:val="0"/>
      <w:numPr>
        <w:ilvl w:val="4"/>
        <w:numId w:val="1"/>
      </w:numPr>
      <w:suppressAutoHyphens/>
      <w:ind w:left="-568" w:right="-355" w:firstLine="0"/>
      <w:outlineLvl w:val="4"/>
    </w:pPr>
    <w:rPr>
      <w:rFonts w:ascii="Arial" w:eastAsia="Arial" w:hAnsi="Arial"/>
      <w:b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8E3A21"/>
    <w:rPr>
      <w:rFonts w:ascii="Arial" w:eastAsia="Arial" w:hAnsi="Arial" w:cs="Times New Roman"/>
      <w:b/>
      <w:kern w:val="1"/>
      <w:sz w:val="24"/>
      <w:szCs w:val="24"/>
    </w:rPr>
  </w:style>
  <w:style w:type="character" w:styleId="-">
    <w:name w:val="Hyperlink"/>
    <w:basedOn w:val="a0"/>
    <w:rsid w:val="008E3A2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E3A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3A2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3BFE"/>
    <w:pPr>
      <w:ind w:left="720"/>
      <w:contextualSpacing/>
    </w:pPr>
  </w:style>
  <w:style w:type="table" w:styleId="a5">
    <w:name w:val="Table Grid"/>
    <w:basedOn w:val="a1"/>
    <w:uiPriority w:val="59"/>
    <w:rsid w:val="005F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gramateia</dc:creator>
  <cp:lastModifiedBy>newPC2015_4</cp:lastModifiedBy>
  <cp:revision>9</cp:revision>
  <cp:lastPrinted>2015-11-03T10:20:00Z</cp:lastPrinted>
  <dcterms:created xsi:type="dcterms:W3CDTF">2016-10-18T07:05:00Z</dcterms:created>
  <dcterms:modified xsi:type="dcterms:W3CDTF">2016-10-18T08:33:00Z</dcterms:modified>
</cp:coreProperties>
</file>