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88" w:rsidRDefault="00D21288" w:rsidP="00245104">
      <w:pPr>
        <w:rPr>
          <w:b/>
          <w:sz w:val="36"/>
          <w:szCs w:val="36"/>
          <w:lang w:val="en-US"/>
        </w:rPr>
      </w:pPr>
    </w:p>
    <w:p w:rsidR="00903E08" w:rsidRPr="003B12DD" w:rsidRDefault="003B12DD" w:rsidP="0024510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  <w:r w:rsidR="00921743">
        <w:rPr>
          <w:b/>
          <w:sz w:val="36"/>
          <w:szCs w:val="36"/>
        </w:rPr>
        <w:t xml:space="preserve">   </w:t>
      </w:r>
      <w:r w:rsidR="00D13BEC" w:rsidRPr="003B12DD">
        <w:rPr>
          <w:b/>
          <w:sz w:val="36"/>
          <w:szCs w:val="36"/>
        </w:rPr>
        <w:t>ΔΕΛΤΙΟ ΤΥΠΟΥ</w:t>
      </w:r>
    </w:p>
    <w:p w:rsidR="00903E08" w:rsidRPr="00921743" w:rsidRDefault="00903E08" w:rsidP="00903E08">
      <w:pPr>
        <w:jc w:val="right"/>
        <w:rPr>
          <w:b/>
          <w:sz w:val="24"/>
          <w:szCs w:val="24"/>
        </w:rPr>
      </w:pPr>
      <w:r w:rsidRPr="00921743">
        <w:rPr>
          <w:b/>
          <w:sz w:val="24"/>
          <w:szCs w:val="24"/>
        </w:rPr>
        <w:t xml:space="preserve">Δευτέρα, </w:t>
      </w:r>
      <w:r w:rsidR="00275222" w:rsidRPr="00921743">
        <w:rPr>
          <w:b/>
          <w:sz w:val="24"/>
          <w:szCs w:val="24"/>
        </w:rPr>
        <w:t>23 Απρ</w:t>
      </w:r>
      <w:r w:rsidR="003B12DD" w:rsidRPr="00921743">
        <w:rPr>
          <w:b/>
          <w:sz w:val="24"/>
          <w:szCs w:val="24"/>
        </w:rPr>
        <w:t>ι</w:t>
      </w:r>
      <w:r w:rsidR="00275222" w:rsidRPr="00921743">
        <w:rPr>
          <w:b/>
          <w:sz w:val="24"/>
          <w:szCs w:val="24"/>
        </w:rPr>
        <w:t>λίου 2018</w:t>
      </w:r>
    </w:p>
    <w:p w:rsidR="00125C69" w:rsidRPr="008B792C" w:rsidRDefault="00831A14" w:rsidP="008B792C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Το </w:t>
      </w:r>
      <w:r w:rsidRPr="008D2512">
        <w:rPr>
          <w:b/>
          <w:sz w:val="24"/>
          <w:szCs w:val="24"/>
        </w:rPr>
        <w:t xml:space="preserve">Σάββατο, </w:t>
      </w:r>
      <w:r w:rsidR="00275222" w:rsidRPr="008D2512">
        <w:rPr>
          <w:b/>
          <w:sz w:val="24"/>
          <w:szCs w:val="24"/>
        </w:rPr>
        <w:t>21 Απριλίου 2018</w:t>
      </w:r>
      <w:r w:rsidR="008B792C">
        <w:rPr>
          <w:sz w:val="24"/>
          <w:szCs w:val="24"/>
        </w:rPr>
        <w:t>,</w:t>
      </w:r>
      <w:r w:rsidR="00D21288" w:rsidRPr="00D212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 </w:t>
      </w:r>
      <w:r w:rsidRPr="008D2512">
        <w:rPr>
          <w:b/>
          <w:sz w:val="24"/>
          <w:szCs w:val="24"/>
        </w:rPr>
        <w:t>Θέατρο Κολλεγίου Αθηνών –</w:t>
      </w:r>
      <w:r w:rsidR="00D21288" w:rsidRPr="00D21288">
        <w:rPr>
          <w:b/>
          <w:sz w:val="24"/>
          <w:szCs w:val="24"/>
        </w:rPr>
        <w:t xml:space="preserve"> </w:t>
      </w:r>
      <w:r w:rsidRPr="008D2512">
        <w:rPr>
          <w:b/>
          <w:sz w:val="24"/>
          <w:szCs w:val="24"/>
        </w:rPr>
        <w:t>Κολλεγίου Ψυχικού</w:t>
      </w:r>
      <w:r>
        <w:rPr>
          <w:sz w:val="24"/>
          <w:szCs w:val="24"/>
        </w:rPr>
        <w:t xml:space="preserve"> πραγματοποιήθηκε με ιδιαίτερη επιτυχία η απονομή βραβείων στα Γυμνάσια και τα Λύκεια, δημόσια και </w:t>
      </w:r>
      <w:r w:rsidR="008B792C">
        <w:rPr>
          <w:sz w:val="24"/>
          <w:szCs w:val="24"/>
        </w:rPr>
        <w:t xml:space="preserve">ιδιωτικά, που διακρίθηκαν στον </w:t>
      </w:r>
      <w:r w:rsidR="008B792C" w:rsidRPr="008B792C">
        <w:rPr>
          <w:b/>
          <w:sz w:val="24"/>
          <w:szCs w:val="24"/>
        </w:rPr>
        <w:t>2ο Πανελλήνιο  Μαθητικό  Δι</w:t>
      </w:r>
      <w:r w:rsidR="008B792C">
        <w:rPr>
          <w:b/>
          <w:sz w:val="24"/>
          <w:szCs w:val="24"/>
        </w:rPr>
        <w:t xml:space="preserve">αγωνισμό Ταινιών Μικρού Μήκους, </w:t>
      </w:r>
      <w:r w:rsidR="008B792C">
        <w:rPr>
          <w:sz w:val="24"/>
          <w:szCs w:val="24"/>
        </w:rPr>
        <w:t>με θέμα:</w:t>
      </w:r>
      <w:r w:rsidR="008B792C" w:rsidRPr="008B792C">
        <w:rPr>
          <w:b/>
          <w:sz w:val="24"/>
          <w:szCs w:val="24"/>
        </w:rPr>
        <w:t xml:space="preserve"> «</w:t>
      </w:r>
      <w:proofErr w:type="spellStart"/>
      <w:r w:rsidR="008B792C" w:rsidRPr="008B792C">
        <w:rPr>
          <w:b/>
          <w:sz w:val="24"/>
          <w:szCs w:val="24"/>
        </w:rPr>
        <w:t>Filmmakers</w:t>
      </w:r>
      <w:proofErr w:type="spellEnd"/>
      <w:r w:rsidR="008B792C" w:rsidRPr="008B792C">
        <w:rPr>
          <w:b/>
          <w:sz w:val="24"/>
          <w:szCs w:val="24"/>
        </w:rPr>
        <w:t xml:space="preserve"> 2018 - </w:t>
      </w:r>
      <w:proofErr w:type="spellStart"/>
      <w:r w:rsidR="008B792C" w:rsidRPr="008B792C">
        <w:rPr>
          <w:b/>
          <w:sz w:val="24"/>
          <w:szCs w:val="24"/>
        </w:rPr>
        <w:t>Oι</w:t>
      </w:r>
      <w:proofErr w:type="spellEnd"/>
      <w:r w:rsidR="008B792C" w:rsidRPr="008B792C">
        <w:rPr>
          <w:b/>
          <w:sz w:val="24"/>
          <w:szCs w:val="24"/>
        </w:rPr>
        <w:t xml:space="preserve"> μαθητές κινηματογραφούν…»</w:t>
      </w:r>
      <w:r w:rsidR="003B12DD">
        <w:rPr>
          <w:b/>
          <w:sz w:val="24"/>
          <w:szCs w:val="24"/>
        </w:rPr>
        <w:t>.</w:t>
      </w:r>
      <w:r w:rsidR="008B792C" w:rsidRPr="008B792C">
        <w:rPr>
          <w:b/>
          <w:sz w:val="24"/>
          <w:szCs w:val="24"/>
        </w:rPr>
        <w:t xml:space="preserve">  </w:t>
      </w:r>
    </w:p>
    <w:p w:rsidR="008C7387" w:rsidRPr="00E20BDD" w:rsidRDefault="00784E17" w:rsidP="00E20BDD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H</w:t>
      </w:r>
      <w:r w:rsidR="003B12DD">
        <w:rPr>
          <w:sz w:val="24"/>
          <w:szCs w:val="24"/>
        </w:rPr>
        <w:t xml:space="preserve"> </w:t>
      </w:r>
      <w:r w:rsidR="008C7387">
        <w:rPr>
          <w:sz w:val="24"/>
          <w:szCs w:val="24"/>
        </w:rPr>
        <w:t>σ</w:t>
      </w:r>
      <w:r w:rsidR="00125C69">
        <w:rPr>
          <w:sz w:val="24"/>
          <w:szCs w:val="24"/>
        </w:rPr>
        <w:t xml:space="preserve">υμμετοχή των σχολείων </w:t>
      </w:r>
      <w:r w:rsidR="008B792C">
        <w:rPr>
          <w:sz w:val="24"/>
          <w:szCs w:val="24"/>
        </w:rPr>
        <w:t>στον</w:t>
      </w:r>
      <w:r w:rsidR="00651EFE">
        <w:rPr>
          <w:sz w:val="24"/>
          <w:szCs w:val="24"/>
        </w:rPr>
        <w:t xml:space="preserve"> φετινό</w:t>
      </w:r>
      <w:r w:rsidR="008B792C">
        <w:rPr>
          <w:sz w:val="24"/>
          <w:szCs w:val="24"/>
        </w:rPr>
        <w:t xml:space="preserve"> διαγωνισμό </w:t>
      </w:r>
      <w:r w:rsidR="00306E0F">
        <w:rPr>
          <w:sz w:val="24"/>
          <w:szCs w:val="24"/>
        </w:rPr>
        <w:t>ήταν</w:t>
      </w:r>
      <w:r w:rsidR="003B12DD">
        <w:rPr>
          <w:sz w:val="24"/>
          <w:szCs w:val="24"/>
        </w:rPr>
        <w:t xml:space="preserve"> </w:t>
      </w:r>
      <w:r w:rsidR="00651EFE">
        <w:rPr>
          <w:sz w:val="24"/>
          <w:szCs w:val="24"/>
        </w:rPr>
        <w:t>μεγαλύτερη σε σχέση με τον περσινό</w:t>
      </w:r>
      <w:r w:rsidR="0004522F">
        <w:rPr>
          <w:sz w:val="24"/>
          <w:szCs w:val="24"/>
        </w:rPr>
        <w:t>,</w:t>
      </w:r>
      <w:r w:rsidR="00125C69">
        <w:rPr>
          <w:sz w:val="24"/>
          <w:szCs w:val="24"/>
        </w:rPr>
        <w:t xml:space="preserve"> γ</w:t>
      </w:r>
      <w:r w:rsidR="00CE3990">
        <w:rPr>
          <w:sz w:val="24"/>
          <w:szCs w:val="24"/>
        </w:rPr>
        <w:t xml:space="preserve">εγονός που αποδεικνύει </w:t>
      </w:r>
      <w:r w:rsidR="00472556">
        <w:rPr>
          <w:sz w:val="24"/>
          <w:szCs w:val="24"/>
        </w:rPr>
        <w:t xml:space="preserve">και </w:t>
      </w:r>
      <w:r w:rsidR="00651EFE">
        <w:rPr>
          <w:sz w:val="24"/>
          <w:szCs w:val="24"/>
        </w:rPr>
        <w:t>την εξαιρετική επιτυχία του</w:t>
      </w:r>
      <w:r w:rsidR="00CE3990" w:rsidRPr="000F4C0C">
        <w:rPr>
          <w:b/>
          <w:sz w:val="24"/>
          <w:szCs w:val="24"/>
        </w:rPr>
        <w:t>.</w:t>
      </w:r>
      <w:proofErr w:type="gramEnd"/>
      <w:r w:rsidR="003B12DD">
        <w:rPr>
          <w:b/>
          <w:sz w:val="24"/>
          <w:szCs w:val="24"/>
        </w:rPr>
        <w:t xml:space="preserve"> </w:t>
      </w:r>
      <w:r w:rsidR="00ED090C">
        <w:rPr>
          <w:sz w:val="24"/>
          <w:szCs w:val="24"/>
        </w:rPr>
        <w:t xml:space="preserve">Ογδόντα </w:t>
      </w:r>
      <w:r w:rsidR="003B12DD">
        <w:rPr>
          <w:sz w:val="24"/>
          <w:szCs w:val="24"/>
        </w:rPr>
        <w:t xml:space="preserve"> </w:t>
      </w:r>
      <w:r w:rsidR="008C7387">
        <w:rPr>
          <w:sz w:val="24"/>
          <w:szCs w:val="24"/>
        </w:rPr>
        <w:t xml:space="preserve">σχολεία από όλη τη χώρα υπέβαλαν ταινίες μικρού μήκους </w:t>
      </w:r>
      <w:r w:rsidR="00DF4359">
        <w:rPr>
          <w:sz w:val="24"/>
          <w:szCs w:val="24"/>
        </w:rPr>
        <w:t xml:space="preserve">και </w:t>
      </w:r>
      <w:r w:rsidR="00E803D3">
        <w:rPr>
          <w:sz w:val="24"/>
          <w:szCs w:val="24"/>
        </w:rPr>
        <w:t xml:space="preserve">τριάντα δύο </w:t>
      </w:r>
      <w:r w:rsidR="00DF4359">
        <w:rPr>
          <w:sz w:val="24"/>
          <w:szCs w:val="24"/>
        </w:rPr>
        <w:t>από αυτά</w:t>
      </w:r>
      <w:r w:rsidR="008C7387">
        <w:rPr>
          <w:sz w:val="24"/>
          <w:szCs w:val="24"/>
        </w:rPr>
        <w:t xml:space="preserve"> απέσπασαν διάκριση </w:t>
      </w:r>
      <w:r w:rsidR="00651EFE">
        <w:rPr>
          <w:sz w:val="24"/>
          <w:szCs w:val="24"/>
        </w:rPr>
        <w:t>για τις κατηγορίες:</w:t>
      </w:r>
      <w:r w:rsidR="004014E3">
        <w:rPr>
          <w:sz w:val="24"/>
          <w:szCs w:val="24"/>
        </w:rPr>
        <w:t xml:space="preserve"> </w:t>
      </w:r>
      <w:r w:rsidR="004014E3" w:rsidRPr="008D2512">
        <w:rPr>
          <w:b/>
          <w:sz w:val="24"/>
          <w:szCs w:val="24"/>
        </w:rPr>
        <w:t>Μ</w:t>
      </w:r>
      <w:r w:rsidR="00651EFE" w:rsidRPr="008D2512">
        <w:rPr>
          <w:b/>
          <w:sz w:val="24"/>
          <w:szCs w:val="24"/>
        </w:rPr>
        <w:t>υθοπλασίας,</w:t>
      </w:r>
      <w:r w:rsidR="004014E3" w:rsidRPr="008D2512">
        <w:rPr>
          <w:b/>
          <w:sz w:val="24"/>
          <w:szCs w:val="24"/>
        </w:rPr>
        <w:t xml:space="preserve"> Ν</w:t>
      </w:r>
      <w:r w:rsidR="00651EFE" w:rsidRPr="008D2512">
        <w:rPr>
          <w:b/>
          <w:sz w:val="24"/>
          <w:szCs w:val="24"/>
        </w:rPr>
        <w:t>τοκιμαντέρ και Ελεύθερης  Καλλιτεχνικής Έκφρασης (</w:t>
      </w:r>
      <w:proofErr w:type="spellStart"/>
      <w:r w:rsidR="00651EFE" w:rsidRPr="008D2512">
        <w:rPr>
          <w:b/>
          <w:sz w:val="24"/>
          <w:szCs w:val="24"/>
          <w:lang w:val="en-US"/>
        </w:rPr>
        <w:t>VideoClip</w:t>
      </w:r>
      <w:proofErr w:type="spellEnd"/>
      <w:r w:rsidR="00651EFE" w:rsidRPr="008D2512">
        <w:rPr>
          <w:b/>
          <w:sz w:val="24"/>
          <w:szCs w:val="24"/>
        </w:rPr>
        <w:t xml:space="preserve">, </w:t>
      </w:r>
      <w:proofErr w:type="spellStart"/>
      <w:r w:rsidR="00651EFE" w:rsidRPr="008D2512">
        <w:rPr>
          <w:b/>
          <w:sz w:val="24"/>
          <w:szCs w:val="24"/>
          <w:lang w:val="en-US"/>
        </w:rPr>
        <w:t>VideoArt</w:t>
      </w:r>
      <w:proofErr w:type="spellEnd"/>
      <w:r w:rsidR="00651EFE" w:rsidRPr="008D2512">
        <w:rPr>
          <w:b/>
          <w:sz w:val="24"/>
          <w:szCs w:val="24"/>
        </w:rPr>
        <w:t xml:space="preserve">, </w:t>
      </w:r>
      <w:proofErr w:type="spellStart"/>
      <w:r w:rsidR="00651EFE" w:rsidRPr="008D2512">
        <w:rPr>
          <w:b/>
          <w:sz w:val="24"/>
          <w:szCs w:val="24"/>
          <w:lang w:val="en-US"/>
        </w:rPr>
        <w:t>VideoDance</w:t>
      </w:r>
      <w:proofErr w:type="spellEnd"/>
      <w:r w:rsidR="00651EFE" w:rsidRPr="008D2512">
        <w:rPr>
          <w:b/>
          <w:sz w:val="24"/>
          <w:szCs w:val="24"/>
        </w:rPr>
        <w:t xml:space="preserve">, </w:t>
      </w:r>
      <w:r w:rsidR="00651EFE" w:rsidRPr="008D2512">
        <w:rPr>
          <w:b/>
          <w:sz w:val="24"/>
          <w:szCs w:val="24"/>
          <w:lang w:val="en-US"/>
        </w:rPr>
        <w:t>Animation</w:t>
      </w:r>
      <w:r w:rsidR="00651EFE" w:rsidRPr="008D2512">
        <w:rPr>
          <w:b/>
          <w:sz w:val="24"/>
          <w:szCs w:val="24"/>
        </w:rPr>
        <w:t>)</w:t>
      </w:r>
      <w:r w:rsidR="004014E3">
        <w:rPr>
          <w:sz w:val="24"/>
          <w:szCs w:val="24"/>
        </w:rPr>
        <w:t>.</w:t>
      </w:r>
      <w:r w:rsidR="00D21288" w:rsidRPr="00D21288">
        <w:rPr>
          <w:sz w:val="24"/>
          <w:szCs w:val="24"/>
        </w:rPr>
        <w:t xml:space="preserve"> </w:t>
      </w:r>
      <w:r w:rsidR="00306E0F">
        <w:rPr>
          <w:sz w:val="24"/>
          <w:szCs w:val="24"/>
        </w:rPr>
        <w:t xml:space="preserve">Απονεμήθηκαν συνολικά </w:t>
      </w:r>
      <w:r w:rsidR="00306E0F" w:rsidRPr="008D2512">
        <w:rPr>
          <w:b/>
          <w:sz w:val="24"/>
          <w:szCs w:val="24"/>
        </w:rPr>
        <w:t>27</w:t>
      </w:r>
      <w:r w:rsidR="00245104" w:rsidRPr="008D2512">
        <w:rPr>
          <w:b/>
          <w:sz w:val="24"/>
          <w:szCs w:val="24"/>
        </w:rPr>
        <w:t xml:space="preserve"> βραβεί</w:t>
      </w:r>
      <w:r w:rsidR="00E803D3" w:rsidRPr="008D2512">
        <w:rPr>
          <w:b/>
          <w:sz w:val="24"/>
          <w:szCs w:val="24"/>
        </w:rPr>
        <w:t>α και 6</w:t>
      </w:r>
      <w:r w:rsidR="00AB789D" w:rsidRPr="008D2512">
        <w:rPr>
          <w:b/>
          <w:sz w:val="24"/>
          <w:szCs w:val="24"/>
        </w:rPr>
        <w:t xml:space="preserve"> έπαινοι</w:t>
      </w:r>
      <w:r w:rsidR="00AB789D" w:rsidRPr="00AB789D">
        <w:rPr>
          <w:sz w:val="24"/>
          <w:szCs w:val="24"/>
        </w:rPr>
        <w:t>.</w:t>
      </w:r>
      <w:r w:rsidR="003B12DD">
        <w:rPr>
          <w:sz w:val="24"/>
          <w:szCs w:val="24"/>
        </w:rPr>
        <w:t xml:space="preserve"> </w:t>
      </w:r>
      <w:r w:rsidR="00E20BDD">
        <w:rPr>
          <w:sz w:val="24"/>
          <w:szCs w:val="24"/>
        </w:rPr>
        <w:t xml:space="preserve">Η </w:t>
      </w:r>
      <w:r w:rsidR="004C25A5">
        <w:rPr>
          <w:sz w:val="24"/>
          <w:szCs w:val="24"/>
        </w:rPr>
        <w:t>εκδήλωση που παρουσίασε η ηθοποιός Τζένη Μπότση, άνοιξε με την</w:t>
      </w:r>
      <w:r w:rsidR="003B12DD">
        <w:rPr>
          <w:sz w:val="24"/>
          <w:szCs w:val="24"/>
        </w:rPr>
        <w:t xml:space="preserve"> </w:t>
      </w:r>
      <w:r w:rsidR="004C25A5" w:rsidRPr="008D2512">
        <w:rPr>
          <w:b/>
          <w:sz w:val="24"/>
          <w:szCs w:val="24"/>
          <w:lang w:val="en-US"/>
        </w:rPr>
        <w:t>Brass</w:t>
      </w:r>
      <w:r w:rsidR="003B12DD" w:rsidRPr="008D2512">
        <w:rPr>
          <w:b/>
          <w:sz w:val="24"/>
          <w:szCs w:val="24"/>
        </w:rPr>
        <w:t xml:space="preserve"> </w:t>
      </w:r>
      <w:r w:rsidR="004C25A5" w:rsidRPr="008D2512">
        <w:rPr>
          <w:b/>
          <w:sz w:val="24"/>
          <w:szCs w:val="24"/>
          <w:lang w:val="en-US"/>
        </w:rPr>
        <w:t>Band</w:t>
      </w:r>
      <w:r w:rsidR="003B12DD">
        <w:rPr>
          <w:sz w:val="24"/>
          <w:szCs w:val="24"/>
        </w:rPr>
        <w:t xml:space="preserve">  </w:t>
      </w:r>
      <w:r w:rsidR="003B12DD" w:rsidRPr="004C25A5">
        <w:rPr>
          <w:sz w:val="24"/>
          <w:szCs w:val="24"/>
        </w:rPr>
        <w:t>Κολλεγίου Αθηνών – Κολλεγίου Ψυχικού</w:t>
      </w:r>
      <w:r w:rsidR="003B12DD">
        <w:rPr>
          <w:sz w:val="24"/>
          <w:szCs w:val="24"/>
        </w:rPr>
        <w:t xml:space="preserve"> με τον καθηγητή  κ. Δημήτρη </w:t>
      </w:r>
      <w:proofErr w:type="spellStart"/>
      <w:r w:rsidR="003B12DD">
        <w:rPr>
          <w:sz w:val="24"/>
          <w:szCs w:val="24"/>
        </w:rPr>
        <w:t>Παπαγγελόπουλο</w:t>
      </w:r>
      <w:proofErr w:type="spellEnd"/>
      <w:r w:rsidR="003B12DD">
        <w:rPr>
          <w:sz w:val="24"/>
          <w:szCs w:val="24"/>
        </w:rPr>
        <w:t xml:space="preserve"> και </w:t>
      </w:r>
      <w:r w:rsidR="00E20BDD">
        <w:rPr>
          <w:sz w:val="24"/>
          <w:szCs w:val="24"/>
        </w:rPr>
        <w:t xml:space="preserve"> η οποία ερμήνευσε</w:t>
      </w:r>
      <w:r w:rsidR="004C25A5">
        <w:rPr>
          <w:sz w:val="24"/>
          <w:szCs w:val="24"/>
        </w:rPr>
        <w:t xml:space="preserve"> μουσικά θέματα από κινηματογραφικές ταινίες και </w:t>
      </w:r>
      <w:r w:rsidR="00E20BDD">
        <w:rPr>
          <w:sz w:val="24"/>
          <w:szCs w:val="24"/>
        </w:rPr>
        <w:t>έκλεισ</w:t>
      </w:r>
      <w:r w:rsidR="004C25A5">
        <w:rPr>
          <w:sz w:val="24"/>
          <w:szCs w:val="24"/>
        </w:rPr>
        <w:t>ε με τις</w:t>
      </w:r>
      <w:r w:rsidR="00E20BDD">
        <w:rPr>
          <w:sz w:val="24"/>
          <w:szCs w:val="24"/>
        </w:rPr>
        <w:t xml:space="preserve"> υπέροχες</w:t>
      </w:r>
      <w:r w:rsidR="004C25A5">
        <w:rPr>
          <w:sz w:val="24"/>
          <w:szCs w:val="24"/>
        </w:rPr>
        <w:t xml:space="preserve"> ρόκ Μπαλάντες από την </w:t>
      </w:r>
      <w:r w:rsidR="00E20BDD" w:rsidRPr="008D2512">
        <w:rPr>
          <w:b/>
          <w:sz w:val="24"/>
          <w:szCs w:val="24"/>
          <w:lang w:val="en-US"/>
        </w:rPr>
        <w:t>Unp</w:t>
      </w:r>
      <w:r w:rsidR="004C25A5" w:rsidRPr="008D2512">
        <w:rPr>
          <w:b/>
          <w:sz w:val="24"/>
          <w:szCs w:val="24"/>
          <w:lang w:val="en-US"/>
        </w:rPr>
        <w:t>lugged</w:t>
      </w:r>
      <w:r w:rsidR="003B12DD" w:rsidRPr="008D2512">
        <w:rPr>
          <w:b/>
          <w:sz w:val="24"/>
          <w:szCs w:val="24"/>
        </w:rPr>
        <w:t xml:space="preserve"> </w:t>
      </w:r>
      <w:r w:rsidR="004C25A5" w:rsidRPr="008D2512">
        <w:rPr>
          <w:b/>
          <w:sz w:val="24"/>
          <w:szCs w:val="24"/>
          <w:lang w:val="en-US"/>
        </w:rPr>
        <w:t>Orchestra</w:t>
      </w:r>
      <w:r w:rsidR="003B12DD">
        <w:rPr>
          <w:sz w:val="24"/>
          <w:szCs w:val="24"/>
        </w:rPr>
        <w:t xml:space="preserve"> </w:t>
      </w:r>
      <w:r w:rsidR="004C25A5">
        <w:rPr>
          <w:sz w:val="24"/>
          <w:szCs w:val="24"/>
        </w:rPr>
        <w:t>των μαθητών</w:t>
      </w:r>
      <w:r w:rsidR="003B12DD">
        <w:rPr>
          <w:sz w:val="24"/>
          <w:szCs w:val="24"/>
        </w:rPr>
        <w:t xml:space="preserve"> </w:t>
      </w:r>
      <w:r w:rsidR="004C25A5" w:rsidRPr="004C25A5">
        <w:rPr>
          <w:sz w:val="24"/>
          <w:szCs w:val="24"/>
        </w:rPr>
        <w:t>Κολλεγίου Αθηνών – Κολλεγίου Ψυχικού</w:t>
      </w:r>
      <w:r w:rsidR="003B12DD">
        <w:rPr>
          <w:sz w:val="24"/>
          <w:szCs w:val="24"/>
        </w:rPr>
        <w:t xml:space="preserve"> </w:t>
      </w:r>
      <w:r w:rsidR="00E20BDD">
        <w:rPr>
          <w:sz w:val="24"/>
          <w:szCs w:val="24"/>
        </w:rPr>
        <w:t xml:space="preserve">με τον καθηγητή τους κ. Στέφανο </w:t>
      </w:r>
      <w:proofErr w:type="spellStart"/>
      <w:r w:rsidR="00E20BDD">
        <w:rPr>
          <w:sz w:val="24"/>
          <w:szCs w:val="24"/>
        </w:rPr>
        <w:t>Τσοκάκη</w:t>
      </w:r>
      <w:proofErr w:type="spellEnd"/>
      <w:r w:rsidR="00E20BDD">
        <w:rPr>
          <w:sz w:val="24"/>
          <w:szCs w:val="24"/>
        </w:rPr>
        <w:t>, να συνοδεύει στο πιάνο.</w:t>
      </w:r>
      <w:r w:rsidR="00083A11">
        <w:rPr>
          <w:sz w:val="24"/>
          <w:szCs w:val="24"/>
        </w:rPr>
        <w:t xml:space="preserve"> </w:t>
      </w:r>
      <w:r w:rsidR="00AB789D">
        <w:rPr>
          <w:sz w:val="24"/>
          <w:szCs w:val="24"/>
        </w:rPr>
        <w:t xml:space="preserve">Το </w:t>
      </w:r>
      <w:r w:rsidR="0004522F">
        <w:rPr>
          <w:sz w:val="24"/>
          <w:szCs w:val="24"/>
        </w:rPr>
        <w:t xml:space="preserve"> γεγονός, ότι</w:t>
      </w:r>
      <w:r w:rsidR="00083A11">
        <w:rPr>
          <w:sz w:val="24"/>
          <w:szCs w:val="24"/>
        </w:rPr>
        <w:t xml:space="preserve"> </w:t>
      </w:r>
      <w:r w:rsidR="000D1AD6">
        <w:rPr>
          <w:sz w:val="24"/>
          <w:szCs w:val="24"/>
        </w:rPr>
        <w:t xml:space="preserve">ο διαγωνισμός </w:t>
      </w:r>
      <w:r w:rsidR="00AB789D">
        <w:rPr>
          <w:sz w:val="24"/>
          <w:szCs w:val="24"/>
        </w:rPr>
        <w:t xml:space="preserve">αγκαλιάστηκε </w:t>
      </w:r>
      <w:r w:rsidR="000D1AD6">
        <w:rPr>
          <w:sz w:val="24"/>
          <w:szCs w:val="24"/>
        </w:rPr>
        <w:t>για δεύτερη συνεχή χρονιά με</w:t>
      </w:r>
      <w:r w:rsidR="008902B6">
        <w:rPr>
          <w:sz w:val="24"/>
          <w:szCs w:val="24"/>
        </w:rPr>
        <w:t xml:space="preserve"> ενδιαφέρον και αγάπη από τους μαθητές και τους εκπαιδευτικούς  σε όλη την Ελλάδα, </w:t>
      </w:r>
      <w:r w:rsidR="000F4C0C">
        <w:rPr>
          <w:sz w:val="24"/>
          <w:szCs w:val="24"/>
        </w:rPr>
        <w:t xml:space="preserve">δηλώνει </w:t>
      </w:r>
      <w:r w:rsidR="000D1AD6">
        <w:rPr>
          <w:sz w:val="24"/>
          <w:szCs w:val="24"/>
        </w:rPr>
        <w:t>η ότι συγκεκριμένη  πολιτιστική πρωτοβουλία γίνεται θεσμός.</w:t>
      </w:r>
    </w:p>
    <w:p w:rsidR="00CB1001" w:rsidRPr="008D2512" w:rsidRDefault="00DA372C" w:rsidP="00914C75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Η απονομή των βραβείων, που φιλοξενήθηκε</w:t>
      </w:r>
      <w:r w:rsidR="00435C77">
        <w:rPr>
          <w:sz w:val="24"/>
          <w:szCs w:val="24"/>
        </w:rPr>
        <w:t xml:space="preserve"> </w:t>
      </w:r>
      <w:r w:rsidR="000D1AD6">
        <w:rPr>
          <w:sz w:val="24"/>
          <w:szCs w:val="24"/>
        </w:rPr>
        <w:t xml:space="preserve">και φέτος, </w:t>
      </w:r>
      <w:r>
        <w:rPr>
          <w:sz w:val="24"/>
          <w:szCs w:val="24"/>
        </w:rPr>
        <w:t xml:space="preserve">στον </w:t>
      </w:r>
      <w:r w:rsidR="00D20D02">
        <w:rPr>
          <w:sz w:val="24"/>
          <w:szCs w:val="24"/>
        </w:rPr>
        <w:t xml:space="preserve">χώρο του Θεάτρου </w:t>
      </w:r>
      <w:r w:rsidRPr="00DA372C">
        <w:rPr>
          <w:sz w:val="24"/>
          <w:szCs w:val="24"/>
        </w:rPr>
        <w:t>Κολλεγίου Αθηνών – Κολλεγίου Ψυχικού</w:t>
      </w:r>
      <w:r>
        <w:rPr>
          <w:sz w:val="24"/>
          <w:szCs w:val="24"/>
        </w:rPr>
        <w:t>,</w:t>
      </w:r>
      <w:r w:rsidR="00D21288" w:rsidRPr="00D21288">
        <w:rPr>
          <w:sz w:val="24"/>
          <w:szCs w:val="24"/>
        </w:rPr>
        <w:t xml:space="preserve"> </w:t>
      </w:r>
      <w:r w:rsidR="00CB1001">
        <w:rPr>
          <w:sz w:val="24"/>
          <w:szCs w:val="24"/>
        </w:rPr>
        <w:t xml:space="preserve">ανάδειξε </w:t>
      </w:r>
      <w:r w:rsidR="00472556">
        <w:rPr>
          <w:sz w:val="24"/>
          <w:szCs w:val="24"/>
        </w:rPr>
        <w:t xml:space="preserve">με τον καλύτερο τρόπο </w:t>
      </w:r>
      <w:r w:rsidR="00AA54C3">
        <w:rPr>
          <w:sz w:val="24"/>
          <w:szCs w:val="24"/>
        </w:rPr>
        <w:t>τις μαθητικές, καλλιτεχνικές δημιουργίες</w:t>
      </w:r>
      <w:r w:rsidR="00AB789D">
        <w:rPr>
          <w:sz w:val="24"/>
          <w:szCs w:val="24"/>
        </w:rPr>
        <w:t>.</w:t>
      </w:r>
      <w:r w:rsidR="00D21288" w:rsidRPr="00D21288">
        <w:rPr>
          <w:sz w:val="24"/>
          <w:szCs w:val="24"/>
        </w:rPr>
        <w:t xml:space="preserve"> </w:t>
      </w:r>
      <w:r w:rsidR="00AB789D">
        <w:rPr>
          <w:sz w:val="24"/>
          <w:szCs w:val="24"/>
        </w:rPr>
        <w:t>Τ</w:t>
      </w:r>
      <w:r w:rsidR="007A2760">
        <w:rPr>
          <w:sz w:val="24"/>
          <w:szCs w:val="24"/>
        </w:rPr>
        <w:t>ο ακροατήριο</w:t>
      </w:r>
      <w:r w:rsidR="00AB789D">
        <w:rPr>
          <w:sz w:val="24"/>
          <w:szCs w:val="24"/>
        </w:rPr>
        <w:t xml:space="preserve"> βίωσε έντονες και συγκινητικές στιγμές υψηλού ήθους</w:t>
      </w:r>
      <w:r w:rsidR="00D51681">
        <w:rPr>
          <w:sz w:val="24"/>
          <w:szCs w:val="24"/>
        </w:rPr>
        <w:t>,</w:t>
      </w:r>
      <w:r w:rsidR="00D21288" w:rsidRPr="00D21288">
        <w:rPr>
          <w:sz w:val="24"/>
          <w:szCs w:val="24"/>
        </w:rPr>
        <w:t xml:space="preserve"> </w:t>
      </w:r>
      <w:r w:rsidR="00AB789D">
        <w:rPr>
          <w:sz w:val="24"/>
          <w:szCs w:val="24"/>
        </w:rPr>
        <w:t xml:space="preserve">μέσα από τις κινηματογραφικές προβολές </w:t>
      </w:r>
      <w:r w:rsidR="00D51681">
        <w:rPr>
          <w:sz w:val="24"/>
          <w:szCs w:val="24"/>
        </w:rPr>
        <w:t>που εξέφραζαν  τόσο την ευαισθησία των μαθητών ό</w:t>
      </w:r>
      <w:r w:rsidR="000D1AD6">
        <w:rPr>
          <w:sz w:val="24"/>
          <w:szCs w:val="24"/>
        </w:rPr>
        <w:t>σο και την  προσπάθεια</w:t>
      </w:r>
      <w:r w:rsidR="00D51681">
        <w:rPr>
          <w:sz w:val="24"/>
          <w:szCs w:val="24"/>
        </w:rPr>
        <w:t xml:space="preserve"> προσέγγισης της εικόνας  ως μορφή τέχνης μέσα από την εκπαιδευτική διαδικασία. </w:t>
      </w:r>
      <w:r w:rsidR="00CB1001" w:rsidRPr="00AA54C3">
        <w:rPr>
          <w:sz w:val="24"/>
          <w:szCs w:val="24"/>
        </w:rPr>
        <w:t xml:space="preserve">Την </w:t>
      </w:r>
      <w:r w:rsidR="00F37EE3">
        <w:rPr>
          <w:sz w:val="24"/>
          <w:szCs w:val="24"/>
        </w:rPr>
        <w:t xml:space="preserve">εκδήλωση </w:t>
      </w:r>
      <w:r w:rsidR="00CB1001" w:rsidRPr="00AA54C3">
        <w:rPr>
          <w:sz w:val="24"/>
          <w:szCs w:val="24"/>
        </w:rPr>
        <w:t xml:space="preserve">τίμησαν </w:t>
      </w:r>
      <w:r w:rsidR="00AA54C3">
        <w:rPr>
          <w:sz w:val="24"/>
          <w:szCs w:val="24"/>
        </w:rPr>
        <w:t>και χαιρέτισαν</w:t>
      </w:r>
      <w:r w:rsidR="00CB1001" w:rsidRPr="00AA54C3">
        <w:rPr>
          <w:sz w:val="24"/>
          <w:szCs w:val="24"/>
        </w:rPr>
        <w:t xml:space="preserve"> ο</w:t>
      </w:r>
      <w:r w:rsidR="00167BAD">
        <w:rPr>
          <w:sz w:val="24"/>
          <w:szCs w:val="24"/>
        </w:rPr>
        <w:t xml:space="preserve">ι </w:t>
      </w:r>
      <w:proofErr w:type="spellStart"/>
      <w:r w:rsidR="00167BAD">
        <w:rPr>
          <w:sz w:val="24"/>
          <w:szCs w:val="24"/>
        </w:rPr>
        <w:t>κ.κ</w:t>
      </w:r>
      <w:proofErr w:type="spellEnd"/>
      <w:r w:rsidR="00167BAD">
        <w:rPr>
          <w:sz w:val="24"/>
          <w:szCs w:val="24"/>
        </w:rPr>
        <w:t>.</w:t>
      </w:r>
      <w:r w:rsidR="00AA54C3">
        <w:rPr>
          <w:sz w:val="24"/>
          <w:szCs w:val="24"/>
        </w:rPr>
        <w:t>:</w:t>
      </w:r>
      <w:r w:rsidR="00245104">
        <w:rPr>
          <w:sz w:val="24"/>
          <w:szCs w:val="24"/>
        </w:rPr>
        <w:t xml:space="preserve"> </w:t>
      </w:r>
      <w:r w:rsidR="00245104" w:rsidRPr="008D2512">
        <w:rPr>
          <w:b/>
          <w:sz w:val="24"/>
          <w:szCs w:val="24"/>
        </w:rPr>
        <w:t xml:space="preserve">Αθανάσιος </w:t>
      </w:r>
      <w:proofErr w:type="spellStart"/>
      <w:r w:rsidR="00CB1001" w:rsidRPr="008D2512">
        <w:rPr>
          <w:b/>
          <w:sz w:val="24"/>
          <w:szCs w:val="24"/>
        </w:rPr>
        <w:t>Φαλούκας</w:t>
      </w:r>
      <w:proofErr w:type="spellEnd"/>
      <w:r w:rsidR="00CB1001" w:rsidRPr="008D2512">
        <w:rPr>
          <w:b/>
          <w:sz w:val="24"/>
          <w:szCs w:val="24"/>
        </w:rPr>
        <w:t>, Διευθυντής Δευτερ</w:t>
      </w:r>
      <w:r w:rsidR="00AA54C3" w:rsidRPr="008D2512">
        <w:rPr>
          <w:b/>
          <w:sz w:val="24"/>
          <w:szCs w:val="24"/>
        </w:rPr>
        <w:t>οβάθμιας Εκπαίδευσης Β’ Αθήνας και</w:t>
      </w:r>
      <w:r w:rsidR="003B12DD" w:rsidRPr="008D2512">
        <w:rPr>
          <w:b/>
          <w:sz w:val="24"/>
          <w:szCs w:val="24"/>
        </w:rPr>
        <w:t xml:space="preserve"> </w:t>
      </w:r>
      <w:r w:rsidR="00D51681" w:rsidRPr="008D2512">
        <w:rPr>
          <w:b/>
          <w:sz w:val="24"/>
          <w:szCs w:val="24"/>
          <w:lang w:val="en-US"/>
        </w:rPr>
        <w:t>Richard</w:t>
      </w:r>
      <w:r w:rsidR="003B12DD" w:rsidRPr="008D2512">
        <w:rPr>
          <w:b/>
          <w:sz w:val="24"/>
          <w:szCs w:val="24"/>
        </w:rPr>
        <w:t xml:space="preserve"> </w:t>
      </w:r>
      <w:r w:rsidR="00F37EE3" w:rsidRPr="008D2512">
        <w:rPr>
          <w:b/>
          <w:sz w:val="24"/>
          <w:szCs w:val="24"/>
          <w:lang w:val="en-US"/>
        </w:rPr>
        <w:t>J</w:t>
      </w:r>
      <w:r w:rsidR="00D51681" w:rsidRPr="008D2512">
        <w:rPr>
          <w:b/>
          <w:sz w:val="24"/>
          <w:szCs w:val="24"/>
          <w:lang w:val="en-US"/>
        </w:rPr>
        <w:t>ackson</w:t>
      </w:r>
      <w:r w:rsidR="00F37EE3" w:rsidRPr="008D2512">
        <w:rPr>
          <w:b/>
          <w:sz w:val="24"/>
          <w:szCs w:val="24"/>
        </w:rPr>
        <w:t>,</w:t>
      </w:r>
      <w:r w:rsidR="003B12DD" w:rsidRPr="008D2512">
        <w:rPr>
          <w:b/>
          <w:sz w:val="24"/>
          <w:szCs w:val="24"/>
        </w:rPr>
        <w:t xml:space="preserve"> </w:t>
      </w:r>
      <w:proofErr w:type="spellStart"/>
      <w:r w:rsidR="00CB1001" w:rsidRPr="008D2512">
        <w:rPr>
          <w:b/>
          <w:sz w:val="24"/>
          <w:szCs w:val="24"/>
        </w:rPr>
        <w:t>President</w:t>
      </w:r>
      <w:proofErr w:type="spellEnd"/>
      <w:r w:rsidR="00CB1001" w:rsidRPr="008D2512">
        <w:rPr>
          <w:b/>
          <w:sz w:val="24"/>
          <w:szCs w:val="24"/>
        </w:rPr>
        <w:t xml:space="preserve"> Κολλεγίου Αθηνών – Κολλεγίου Ψυχικού</w:t>
      </w:r>
      <w:r w:rsidR="00AA54C3">
        <w:rPr>
          <w:sz w:val="24"/>
          <w:szCs w:val="24"/>
        </w:rPr>
        <w:t xml:space="preserve">. Επίσης, τίμησαν με την παρουσία </w:t>
      </w:r>
      <w:r w:rsidR="00F37EE3">
        <w:rPr>
          <w:sz w:val="24"/>
          <w:szCs w:val="24"/>
        </w:rPr>
        <w:t xml:space="preserve">τους, </w:t>
      </w:r>
      <w:r w:rsidR="00F37EE3" w:rsidRPr="00F37EE3">
        <w:rPr>
          <w:sz w:val="24"/>
          <w:szCs w:val="24"/>
        </w:rPr>
        <w:t xml:space="preserve">o </w:t>
      </w:r>
      <w:r w:rsidR="00F37EE3" w:rsidRPr="008D2512">
        <w:rPr>
          <w:b/>
          <w:sz w:val="24"/>
          <w:szCs w:val="24"/>
        </w:rPr>
        <w:t>Αντιδήμαρχος Παιδείας δ</w:t>
      </w:r>
      <w:r w:rsidR="00E20BDD" w:rsidRPr="008D2512">
        <w:rPr>
          <w:b/>
          <w:sz w:val="24"/>
          <w:szCs w:val="24"/>
        </w:rPr>
        <w:t xml:space="preserve">ια βίου </w:t>
      </w:r>
      <w:r w:rsidR="00E20BDD" w:rsidRPr="008D2512">
        <w:rPr>
          <w:b/>
          <w:sz w:val="24"/>
          <w:szCs w:val="24"/>
          <w:lang w:val="en-US"/>
        </w:rPr>
        <w:t>M</w:t>
      </w:r>
      <w:proofErr w:type="spellStart"/>
      <w:r w:rsidR="003B12DD" w:rsidRPr="008D2512">
        <w:rPr>
          <w:b/>
          <w:sz w:val="24"/>
          <w:szCs w:val="24"/>
        </w:rPr>
        <w:t>άθησης</w:t>
      </w:r>
      <w:proofErr w:type="spellEnd"/>
      <w:r w:rsidR="003B12DD" w:rsidRPr="008D2512">
        <w:rPr>
          <w:b/>
          <w:sz w:val="24"/>
          <w:szCs w:val="24"/>
        </w:rPr>
        <w:t xml:space="preserve"> και Πολιτισμού Δ</w:t>
      </w:r>
      <w:r w:rsidR="00F37EE3" w:rsidRPr="008D2512">
        <w:rPr>
          <w:b/>
          <w:sz w:val="24"/>
          <w:szCs w:val="24"/>
        </w:rPr>
        <w:t xml:space="preserve">ήμου Αγ. Παρασκευής κ Παναγιώτης </w:t>
      </w:r>
      <w:proofErr w:type="spellStart"/>
      <w:r w:rsidR="00F37EE3" w:rsidRPr="008D2512">
        <w:rPr>
          <w:b/>
          <w:sz w:val="24"/>
          <w:szCs w:val="24"/>
        </w:rPr>
        <w:t>Γκόνης</w:t>
      </w:r>
      <w:proofErr w:type="spellEnd"/>
      <w:r w:rsidR="00F37EE3">
        <w:rPr>
          <w:sz w:val="24"/>
          <w:szCs w:val="24"/>
        </w:rPr>
        <w:t xml:space="preserve">, </w:t>
      </w:r>
      <w:r w:rsidR="00F37EE3" w:rsidRPr="008D2512">
        <w:rPr>
          <w:b/>
          <w:sz w:val="24"/>
          <w:szCs w:val="24"/>
        </w:rPr>
        <w:t>ε</w:t>
      </w:r>
      <w:r w:rsidR="00CB1001" w:rsidRPr="008D2512">
        <w:rPr>
          <w:b/>
          <w:sz w:val="24"/>
          <w:szCs w:val="24"/>
        </w:rPr>
        <w:t xml:space="preserve">κπρόσωποι της </w:t>
      </w:r>
      <w:r w:rsidR="005B36AB" w:rsidRPr="008D2512">
        <w:rPr>
          <w:b/>
          <w:sz w:val="24"/>
          <w:szCs w:val="24"/>
        </w:rPr>
        <w:t>Τ</w:t>
      </w:r>
      <w:r w:rsidR="00CB1001" w:rsidRPr="008D2512">
        <w:rPr>
          <w:b/>
          <w:sz w:val="24"/>
          <w:szCs w:val="24"/>
        </w:rPr>
        <w:t xml:space="preserve">οπικής </w:t>
      </w:r>
      <w:r w:rsidR="005B36AB" w:rsidRPr="008D2512">
        <w:rPr>
          <w:b/>
          <w:sz w:val="24"/>
          <w:szCs w:val="24"/>
        </w:rPr>
        <w:t>Α</w:t>
      </w:r>
      <w:r w:rsidR="00CB1001" w:rsidRPr="008D2512">
        <w:rPr>
          <w:b/>
          <w:sz w:val="24"/>
          <w:szCs w:val="24"/>
        </w:rPr>
        <w:t xml:space="preserve">υτοδιοίκησης, </w:t>
      </w:r>
      <w:r w:rsidR="005B36AB" w:rsidRPr="008D2512">
        <w:rPr>
          <w:b/>
          <w:sz w:val="24"/>
          <w:szCs w:val="24"/>
        </w:rPr>
        <w:t>Σ</w:t>
      </w:r>
      <w:r w:rsidR="00CB1001" w:rsidRPr="008D2512">
        <w:rPr>
          <w:b/>
          <w:sz w:val="24"/>
          <w:szCs w:val="24"/>
        </w:rPr>
        <w:t xml:space="preserve">τελέχη της </w:t>
      </w:r>
      <w:r w:rsidR="005B36AB" w:rsidRPr="008D2512">
        <w:rPr>
          <w:b/>
          <w:sz w:val="24"/>
          <w:szCs w:val="24"/>
        </w:rPr>
        <w:t>Ε</w:t>
      </w:r>
      <w:r w:rsidR="00CB1001" w:rsidRPr="008D2512">
        <w:rPr>
          <w:b/>
          <w:sz w:val="24"/>
          <w:szCs w:val="24"/>
        </w:rPr>
        <w:t>κπαίδευσης</w:t>
      </w:r>
      <w:r w:rsidR="00167BAD">
        <w:rPr>
          <w:sz w:val="24"/>
          <w:szCs w:val="24"/>
        </w:rPr>
        <w:t>,</w:t>
      </w:r>
      <w:r w:rsidR="00D21288" w:rsidRPr="00D21288">
        <w:rPr>
          <w:sz w:val="24"/>
          <w:szCs w:val="24"/>
        </w:rPr>
        <w:t xml:space="preserve"> </w:t>
      </w:r>
      <w:r w:rsidR="00AA54C3">
        <w:rPr>
          <w:sz w:val="24"/>
          <w:szCs w:val="24"/>
        </w:rPr>
        <w:t xml:space="preserve">καθώς και τα </w:t>
      </w:r>
      <w:r w:rsidR="005B36AB" w:rsidRPr="008D2512">
        <w:rPr>
          <w:b/>
          <w:sz w:val="24"/>
          <w:szCs w:val="24"/>
        </w:rPr>
        <w:t>Μ</w:t>
      </w:r>
      <w:r w:rsidR="00AA54C3" w:rsidRPr="008D2512">
        <w:rPr>
          <w:b/>
          <w:sz w:val="24"/>
          <w:szCs w:val="24"/>
        </w:rPr>
        <w:t>έλη της Κριτικής Επιτροπής</w:t>
      </w:r>
      <w:r w:rsidR="00AA54C3">
        <w:rPr>
          <w:sz w:val="24"/>
          <w:szCs w:val="24"/>
        </w:rPr>
        <w:t xml:space="preserve">. </w:t>
      </w:r>
      <w:r w:rsidR="00CB1001" w:rsidRPr="00AA54C3">
        <w:rPr>
          <w:sz w:val="24"/>
          <w:szCs w:val="24"/>
        </w:rPr>
        <w:t>Κυρίως</w:t>
      </w:r>
      <w:r w:rsidR="00167BAD">
        <w:rPr>
          <w:sz w:val="24"/>
          <w:szCs w:val="24"/>
        </w:rPr>
        <w:t>,</w:t>
      </w:r>
      <w:r w:rsidR="003B12DD">
        <w:rPr>
          <w:sz w:val="24"/>
          <w:szCs w:val="24"/>
        </w:rPr>
        <w:t xml:space="preserve"> </w:t>
      </w:r>
      <w:r w:rsidR="00167BAD">
        <w:rPr>
          <w:sz w:val="24"/>
          <w:szCs w:val="24"/>
        </w:rPr>
        <w:t>όμως,</w:t>
      </w:r>
      <w:r w:rsidR="003B12DD">
        <w:rPr>
          <w:sz w:val="24"/>
          <w:szCs w:val="24"/>
        </w:rPr>
        <w:t xml:space="preserve"> </w:t>
      </w:r>
      <w:r w:rsidR="00CC165C">
        <w:rPr>
          <w:sz w:val="24"/>
          <w:szCs w:val="24"/>
        </w:rPr>
        <w:t>παρ</w:t>
      </w:r>
      <w:r w:rsidR="00167BAD">
        <w:rPr>
          <w:sz w:val="24"/>
          <w:szCs w:val="24"/>
        </w:rPr>
        <w:t>ευ</w:t>
      </w:r>
      <w:r w:rsidR="00CC165C">
        <w:rPr>
          <w:sz w:val="24"/>
          <w:szCs w:val="24"/>
        </w:rPr>
        <w:t xml:space="preserve">ρέθηκαν μαθητές και </w:t>
      </w:r>
      <w:r w:rsidR="00784E17">
        <w:rPr>
          <w:sz w:val="24"/>
          <w:szCs w:val="24"/>
        </w:rPr>
        <w:t xml:space="preserve">εκπαιδευτικοί από όλη τη </w:t>
      </w:r>
      <w:r w:rsidR="00784E17" w:rsidRPr="00E803D3">
        <w:rPr>
          <w:sz w:val="24"/>
          <w:szCs w:val="24"/>
        </w:rPr>
        <w:t xml:space="preserve">χώρα, που </w:t>
      </w:r>
      <w:r w:rsidR="00784E17">
        <w:rPr>
          <w:sz w:val="24"/>
          <w:szCs w:val="24"/>
        </w:rPr>
        <w:t>τ</w:t>
      </w:r>
      <w:r w:rsidR="00CC165C">
        <w:rPr>
          <w:sz w:val="24"/>
          <w:szCs w:val="24"/>
        </w:rPr>
        <w:t xml:space="preserve">αξίδεψαν από την </w:t>
      </w:r>
      <w:r w:rsidR="00CC165C" w:rsidRPr="008D2512">
        <w:rPr>
          <w:b/>
          <w:sz w:val="24"/>
          <w:szCs w:val="24"/>
        </w:rPr>
        <w:t>Κρήτη,</w:t>
      </w:r>
      <w:r w:rsidR="00E803D3" w:rsidRPr="008D2512">
        <w:rPr>
          <w:b/>
          <w:sz w:val="24"/>
          <w:szCs w:val="24"/>
        </w:rPr>
        <w:t xml:space="preserve"> τη Σύρο,</w:t>
      </w:r>
      <w:r w:rsidR="00D21288" w:rsidRPr="00D21288">
        <w:rPr>
          <w:b/>
          <w:sz w:val="24"/>
          <w:szCs w:val="24"/>
        </w:rPr>
        <w:t xml:space="preserve"> </w:t>
      </w:r>
      <w:r w:rsidR="00E803D3" w:rsidRPr="008D2512">
        <w:rPr>
          <w:b/>
          <w:sz w:val="24"/>
          <w:szCs w:val="24"/>
        </w:rPr>
        <w:t>τη Θεσσαλονί</w:t>
      </w:r>
      <w:r w:rsidR="000D1AD6" w:rsidRPr="008D2512">
        <w:rPr>
          <w:b/>
          <w:sz w:val="24"/>
          <w:szCs w:val="24"/>
        </w:rPr>
        <w:t xml:space="preserve">κη, την Κατερίνη, την Αμαλιάδα, </w:t>
      </w:r>
      <w:bookmarkStart w:id="0" w:name="_GoBack"/>
      <w:bookmarkEnd w:id="0"/>
      <w:r w:rsidR="008D2512">
        <w:rPr>
          <w:b/>
          <w:sz w:val="24"/>
          <w:szCs w:val="24"/>
        </w:rPr>
        <w:t xml:space="preserve">την </w:t>
      </w:r>
      <w:r w:rsidR="000D1AD6" w:rsidRPr="008D2512">
        <w:rPr>
          <w:b/>
          <w:sz w:val="24"/>
          <w:szCs w:val="24"/>
        </w:rPr>
        <w:t>Αι</w:t>
      </w:r>
      <w:r w:rsidR="008D2512">
        <w:rPr>
          <w:b/>
          <w:sz w:val="24"/>
          <w:szCs w:val="24"/>
        </w:rPr>
        <w:t>τωλοακαρνανία</w:t>
      </w:r>
      <w:r w:rsidR="000D1AD6" w:rsidRPr="008D2512">
        <w:rPr>
          <w:b/>
          <w:sz w:val="24"/>
          <w:szCs w:val="24"/>
        </w:rPr>
        <w:t xml:space="preserve"> </w:t>
      </w:r>
      <w:r w:rsidR="00CC165C" w:rsidRPr="008D2512">
        <w:rPr>
          <w:sz w:val="24"/>
          <w:szCs w:val="24"/>
        </w:rPr>
        <w:t>κ</w:t>
      </w:r>
      <w:r w:rsidR="00167BAD" w:rsidRPr="008D2512">
        <w:rPr>
          <w:sz w:val="24"/>
          <w:szCs w:val="24"/>
        </w:rPr>
        <w:t xml:space="preserve">αι </w:t>
      </w:r>
      <w:r w:rsidR="00167BAD" w:rsidRPr="008D2512">
        <w:rPr>
          <w:b/>
          <w:sz w:val="24"/>
          <w:szCs w:val="24"/>
        </w:rPr>
        <w:t>άλλα μέρη της περιφέρειας</w:t>
      </w:r>
      <w:r w:rsidR="00167BAD">
        <w:rPr>
          <w:sz w:val="24"/>
          <w:szCs w:val="24"/>
        </w:rPr>
        <w:t>, δίνοντας</w:t>
      </w:r>
      <w:r w:rsidR="00CC165C">
        <w:rPr>
          <w:sz w:val="24"/>
          <w:szCs w:val="24"/>
        </w:rPr>
        <w:t xml:space="preserve"> στην όμορφη βραδιά χαρακτήρα γιορτής.  </w:t>
      </w:r>
      <w:r w:rsidR="00E83891" w:rsidRPr="008D2512">
        <w:rPr>
          <w:b/>
          <w:sz w:val="24"/>
          <w:szCs w:val="24"/>
        </w:rPr>
        <w:t xml:space="preserve">Κοινός στόχος: </w:t>
      </w:r>
      <w:r w:rsidR="00DF4359" w:rsidRPr="008D2512">
        <w:rPr>
          <w:b/>
          <w:sz w:val="24"/>
          <w:szCs w:val="24"/>
        </w:rPr>
        <w:t xml:space="preserve">η συνέχιση της καλλιτεχνικής δημιουργίας των μαθητών και </w:t>
      </w:r>
      <w:r w:rsidR="00E83891" w:rsidRPr="008D2512">
        <w:rPr>
          <w:b/>
          <w:sz w:val="24"/>
          <w:szCs w:val="24"/>
        </w:rPr>
        <w:t>η επόμενη συνάντηση, ένα χρόνο αργότερα!</w:t>
      </w:r>
    </w:p>
    <w:sectPr w:rsidR="00CB1001" w:rsidRPr="008D2512" w:rsidSect="000D1AD6">
      <w:pgSz w:w="11906" w:h="16838"/>
      <w:pgMar w:top="709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22A7"/>
    <w:rsid w:val="0004522F"/>
    <w:rsid w:val="00056406"/>
    <w:rsid w:val="0008241D"/>
    <w:rsid w:val="00083A11"/>
    <w:rsid w:val="00085CCA"/>
    <w:rsid w:val="000D1AD6"/>
    <w:rsid w:val="000F4C0C"/>
    <w:rsid w:val="00125C69"/>
    <w:rsid w:val="00131E4B"/>
    <w:rsid w:val="00141C9A"/>
    <w:rsid w:val="00167BAD"/>
    <w:rsid w:val="00245104"/>
    <w:rsid w:val="00275222"/>
    <w:rsid w:val="00306E0F"/>
    <w:rsid w:val="003B12DD"/>
    <w:rsid w:val="004014E3"/>
    <w:rsid w:val="00432688"/>
    <w:rsid w:val="00435C77"/>
    <w:rsid w:val="0045516B"/>
    <w:rsid w:val="00472556"/>
    <w:rsid w:val="004C25A5"/>
    <w:rsid w:val="004F4699"/>
    <w:rsid w:val="00504649"/>
    <w:rsid w:val="00521FD1"/>
    <w:rsid w:val="0055681B"/>
    <w:rsid w:val="00596254"/>
    <w:rsid w:val="005B36AB"/>
    <w:rsid w:val="005B7FE5"/>
    <w:rsid w:val="00651EFE"/>
    <w:rsid w:val="00673E56"/>
    <w:rsid w:val="007100D2"/>
    <w:rsid w:val="00726E8C"/>
    <w:rsid w:val="007364D5"/>
    <w:rsid w:val="00784E17"/>
    <w:rsid w:val="007A2760"/>
    <w:rsid w:val="00831A14"/>
    <w:rsid w:val="00832EF5"/>
    <w:rsid w:val="00833B26"/>
    <w:rsid w:val="008902B6"/>
    <w:rsid w:val="008B792C"/>
    <w:rsid w:val="008C7387"/>
    <w:rsid w:val="008D2512"/>
    <w:rsid w:val="00903E08"/>
    <w:rsid w:val="00914C75"/>
    <w:rsid w:val="00921743"/>
    <w:rsid w:val="009D6C38"/>
    <w:rsid w:val="00A6426B"/>
    <w:rsid w:val="00A669E3"/>
    <w:rsid w:val="00AA1694"/>
    <w:rsid w:val="00AA54C3"/>
    <w:rsid w:val="00AB789D"/>
    <w:rsid w:val="00AC1BE4"/>
    <w:rsid w:val="00AF4105"/>
    <w:rsid w:val="00B42774"/>
    <w:rsid w:val="00B622A7"/>
    <w:rsid w:val="00B67803"/>
    <w:rsid w:val="00B85A35"/>
    <w:rsid w:val="00BE2DEC"/>
    <w:rsid w:val="00CB1001"/>
    <w:rsid w:val="00CC165C"/>
    <w:rsid w:val="00CE3990"/>
    <w:rsid w:val="00CF47C5"/>
    <w:rsid w:val="00D13BEC"/>
    <w:rsid w:val="00D20D02"/>
    <w:rsid w:val="00D21288"/>
    <w:rsid w:val="00D51681"/>
    <w:rsid w:val="00D948EC"/>
    <w:rsid w:val="00DA372C"/>
    <w:rsid w:val="00DC2C81"/>
    <w:rsid w:val="00DD4652"/>
    <w:rsid w:val="00DF4359"/>
    <w:rsid w:val="00E20BDD"/>
    <w:rsid w:val="00E803D3"/>
    <w:rsid w:val="00E823FE"/>
    <w:rsid w:val="00E83891"/>
    <w:rsid w:val="00E96CAD"/>
    <w:rsid w:val="00EB0AC7"/>
    <w:rsid w:val="00ED090C"/>
    <w:rsid w:val="00F10135"/>
    <w:rsid w:val="00F3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22A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C7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22A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C73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Nektaria</dc:creator>
  <cp:lastModifiedBy>Θανάσης</cp:lastModifiedBy>
  <cp:revision>2</cp:revision>
  <dcterms:created xsi:type="dcterms:W3CDTF">2018-04-24T06:34:00Z</dcterms:created>
  <dcterms:modified xsi:type="dcterms:W3CDTF">2018-04-24T06:34:00Z</dcterms:modified>
</cp:coreProperties>
</file>