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B" w:rsidRDefault="009E5608" w:rsidP="00EF45BB">
      <w:pPr>
        <w:rPr>
          <w:rFonts w:ascii="Calibri" w:hAnsi="Calibri"/>
          <w:sz w:val="22"/>
          <w:szCs w:val="22"/>
          <w:lang w:val="en-US"/>
        </w:rPr>
      </w:pPr>
      <w:r w:rsidRPr="009E5608">
        <w:rPr>
          <w:rFonts w:ascii="Calibri" w:hAnsi="Calibri" w:cs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25pt;margin-top:24.6pt;width:158.65pt;height:79.5pt;z-index:251658240" stroked="f" strokeweight="2.25pt">
            <v:stroke dashstyle="1 1" endcap="round"/>
            <v:textbox style="mso-next-textbox:#_x0000_s1026">
              <w:txbxContent>
                <w:p w:rsidR="00EF45BB" w:rsidRPr="00164CB1" w:rsidRDefault="00EF45BB" w:rsidP="00EF45BB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164CB1">
                    <w:rPr>
                      <w:rFonts w:ascii="Calibri" w:hAnsi="Calibri" w:cs="Arial"/>
                      <w:b/>
                      <w:u w:val="single"/>
                    </w:rPr>
                    <w:t>ΕΞ.ΕΠΕΙΓΟΝ</w:t>
                  </w:r>
                </w:p>
                <w:p w:rsidR="00EF45BB" w:rsidRPr="00164CB1" w:rsidRDefault="00EF45BB" w:rsidP="00EF45BB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Μαρούσι , </w:t>
                  </w:r>
                  <w:r w:rsidR="00652AC4">
                    <w:rPr>
                      <w:rFonts w:ascii="Calibri" w:hAnsi="Calibri" w:cs="Arial"/>
                      <w:b/>
                    </w:rPr>
                    <w:t>2</w:t>
                  </w:r>
                  <w:proofErr w:type="spellStart"/>
                  <w:r w:rsidR="00652AC4">
                    <w:rPr>
                      <w:rFonts w:ascii="Calibri" w:hAnsi="Calibri" w:cs="Arial"/>
                      <w:b/>
                      <w:lang w:val="en-US"/>
                    </w:rPr>
                    <w:t>2</w:t>
                  </w:r>
                  <w:proofErr w:type="spellEnd"/>
                  <w:r w:rsidRPr="00946079">
                    <w:rPr>
                      <w:rFonts w:ascii="Calibri" w:hAnsi="Calibri" w:cs="Arial"/>
                      <w:b/>
                    </w:rPr>
                    <w:t xml:space="preserve"> -11</w:t>
                  </w:r>
                  <w:r>
                    <w:rPr>
                      <w:rFonts w:ascii="Calibri" w:hAnsi="Calibri" w:cs="Arial"/>
                      <w:b/>
                    </w:rPr>
                    <w:t xml:space="preserve"> </w:t>
                  </w:r>
                  <w:r w:rsidRPr="00946079">
                    <w:rPr>
                      <w:rFonts w:ascii="Calibri" w:hAnsi="Calibri" w:cs="Arial"/>
                      <w:b/>
                    </w:rPr>
                    <w:t>-2013</w:t>
                  </w:r>
                </w:p>
                <w:p w:rsidR="00EF45BB" w:rsidRPr="00164CB1" w:rsidRDefault="00EF45BB" w:rsidP="00EF45BB">
                  <w:pPr>
                    <w:rPr>
                      <w:rFonts w:ascii="Calibri" w:hAnsi="Calibri" w:cs="Arial"/>
                    </w:rPr>
                  </w:pPr>
                  <w:r w:rsidRPr="00164CB1">
                    <w:rPr>
                      <w:rFonts w:ascii="Calibri" w:hAnsi="Calibri" w:cs="Arial"/>
                    </w:rPr>
                    <w:t xml:space="preserve">Αρ. </w:t>
                  </w:r>
                  <w:proofErr w:type="spellStart"/>
                  <w:r w:rsidRPr="00164CB1">
                    <w:rPr>
                      <w:rFonts w:ascii="Calibri" w:hAnsi="Calibri" w:cs="Arial"/>
                    </w:rPr>
                    <w:t>Πρωτ</w:t>
                  </w:r>
                  <w:proofErr w:type="spellEnd"/>
                  <w:r w:rsidRPr="00164CB1">
                    <w:rPr>
                      <w:rFonts w:ascii="Calibri" w:hAnsi="Calibri" w:cs="Arial"/>
                    </w:rPr>
                    <w:t xml:space="preserve">. </w:t>
                  </w:r>
                </w:p>
                <w:p w:rsidR="00EF45BB" w:rsidRPr="00E05944" w:rsidRDefault="00EF45BB" w:rsidP="00EF45BB">
                  <w:pPr>
                    <w:rPr>
                      <w:rFonts w:ascii="Calibri" w:hAnsi="Calibri"/>
                      <w:b/>
                      <w:lang w:val="en-US"/>
                    </w:rPr>
                  </w:pPr>
                  <w:r w:rsidRPr="00E05944">
                    <w:rPr>
                      <w:rFonts w:ascii="Calibri" w:hAnsi="Calibri"/>
                      <w:b/>
                    </w:rPr>
                    <w:t>ΦΣΕ:</w:t>
                  </w:r>
                  <w:r w:rsidRPr="00E05944">
                    <w:rPr>
                      <w:rFonts w:ascii="Calibri" w:hAnsi="Calibri"/>
                      <w:b/>
                      <w:lang w:val="en-US"/>
                    </w:rPr>
                    <w:t xml:space="preserve"> </w:t>
                  </w:r>
                  <w:r w:rsidR="00652AC4">
                    <w:rPr>
                      <w:rFonts w:ascii="Calibri" w:hAnsi="Calibri"/>
                      <w:b/>
                      <w:lang w:val="en-US"/>
                    </w:rPr>
                    <w:t xml:space="preserve"> 143 </w:t>
                  </w:r>
                  <w:r>
                    <w:rPr>
                      <w:rFonts w:ascii="Calibri" w:hAnsi="Calibri"/>
                      <w:b/>
                      <w:lang w:val="en-US"/>
                    </w:rPr>
                    <w:t xml:space="preserve">/ </w:t>
                  </w:r>
                  <w:r w:rsidR="00652AC4">
                    <w:rPr>
                      <w:rFonts w:ascii="Calibri" w:hAnsi="Calibri"/>
                      <w:b/>
                      <w:lang w:val="en-US"/>
                    </w:rPr>
                    <w:t xml:space="preserve">178900  </w:t>
                  </w:r>
                  <w:r>
                    <w:rPr>
                      <w:rFonts w:ascii="Calibri" w:hAnsi="Calibri"/>
                      <w:b/>
                      <w:lang w:val="en-US"/>
                    </w:rPr>
                    <w:t>/I</w:t>
                  </w:r>
                </w:p>
              </w:txbxContent>
            </v:textbox>
          </v:shape>
        </w:pict>
      </w:r>
      <w:r w:rsidR="00EF45BB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19100" cy="419100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5BB" w:rsidRPr="00EF45BB" w:rsidRDefault="00EF45BB" w:rsidP="00EF45BB">
      <w:pPr>
        <w:ind w:left="-993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</w:rPr>
        <w:t xml:space="preserve">   </w:t>
      </w:r>
      <w:r w:rsidRPr="00A06E55">
        <w:rPr>
          <w:rFonts w:ascii="Calibri" w:hAnsi="Calibri" w:cs="Arial"/>
          <w:b/>
        </w:rPr>
        <w:t>ΕΛΛΗΝΙΚΗ ΔΗΜΟΚΡΑΤΙΑ</w:t>
      </w:r>
      <w:r w:rsidRPr="00EF45BB">
        <w:rPr>
          <w:rFonts w:ascii="Calibri" w:hAnsi="Calibri" w:cs="Arial"/>
          <w:b/>
        </w:rPr>
        <w:t xml:space="preserve">                                                                                </w:t>
      </w:r>
    </w:p>
    <w:p w:rsidR="00EF45BB" w:rsidRPr="00946079" w:rsidRDefault="00EF45BB" w:rsidP="00EF45BB">
      <w:pPr>
        <w:ind w:left="-993"/>
        <w:rPr>
          <w:rFonts w:ascii="Calibri" w:hAnsi="Calibri" w:cs="Arial"/>
          <w:b/>
          <w:sz w:val="22"/>
          <w:szCs w:val="22"/>
        </w:rPr>
      </w:pPr>
      <w:r w:rsidRPr="00EF45BB">
        <w:rPr>
          <w:rFonts w:ascii="Calibri" w:hAnsi="Calibri" w:cs="Arial"/>
          <w:b/>
          <w:sz w:val="22"/>
          <w:szCs w:val="22"/>
        </w:rPr>
        <w:t xml:space="preserve">        </w:t>
      </w:r>
      <w:r w:rsidRPr="00261982">
        <w:rPr>
          <w:rFonts w:ascii="Calibri" w:hAnsi="Calibri" w:cs="Arial"/>
          <w:b/>
          <w:sz w:val="22"/>
          <w:szCs w:val="22"/>
        </w:rPr>
        <w:t>ΥΠΟΥΡΓΕΙΟ  ΠΑΙΔΕΙΑΣ</w:t>
      </w:r>
      <w:r w:rsidRPr="00946079">
        <w:rPr>
          <w:rFonts w:ascii="Calibri" w:hAnsi="Calibri" w:cs="Arial"/>
          <w:b/>
          <w:sz w:val="22"/>
          <w:szCs w:val="22"/>
        </w:rPr>
        <w:t xml:space="preserve">       </w:t>
      </w:r>
    </w:p>
    <w:p w:rsidR="00EF45BB" w:rsidRPr="00EF45BB" w:rsidRDefault="00EF45BB" w:rsidP="00EF45BB">
      <w:pPr>
        <w:ind w:left="-993"/>
        <w:rPr>
          <w:rFonts w:ascii="Calibri" w:hAnsi="Calibri"/>
          <w:sz w:val="22"/>
          <w:szCs w:val="22"/>
        </w:rPr>
      </w:pPr>
      <w:r w:rsidRPr="00EF45BB">
        <w:rPr>
          <w:rFonts w:ascii="Calibri" w:hAnsi="Calibri" w:cs="Arial"/>
          <w:b/>
          <w:sz w:val="22"/>
          <w:szCs w:val="22"/>
        </w:rPr>
        <w:t xml:space="preserve">    </w:t>
      </w:r>
      <w:r w:rsidRPr="00946079">
        <w:rPr>
          <w:rFonts w:ascii="Calibri" w:hAnsi="Calibri" w:cs="Arial"/>
          <w:b/>
          <w:sz w:val="22"/>
          <w:szCs w:val="22"/>
        </w:rPr>
        <w:t xml:space="preserve">    </w:t>
      </w:r>
      <w:r w:rsidRPr="00261982">
        <w:rPr>
          <w:rFonts w:ascii="Calibri" w:hAnsi="Calibri" w:cs="Arial"/>
          <w:b/>
          <w:sz w:val="22"/>
          <w:szCs w:val="22"/>
        </w:rPr>
        <w:t xml:space="preserve">ΚΑΙ </w:t>
      </w:r>
      <w:r w:rsidRPr="00EF45BB">
        <w:rPr>
          <w:rFonts w:ascii="Calibri" w:hAnsi="Calibri" w:cs="Arial"/>
          <w:b/>
          <w:sz w:val="22"/>
          <w:szCs w:val="22"/>
        </w:rPr>
        <w:t xml:space="preserve"> </w:t>
      </w:r>
      <w:r w:rsidRPr="00261982">
        <w:rPr>
          <w:rFonts w:ascii="Calibri" w:hAnsi="Calibri" w:cs="Arial"/>
          <w:b/>
          <w:sz w:val="22"/>
          <w:szCs w:val="22"/>
        </w:rPr>
        <w:t>ΘΡΗΣΚΕΥΜΑΤΩΝ</w:t>
      </w:r>
    </w:p>
    <w:p w:rsidR="00EF45BB" w:rsidRPr="00946079" w:rsidRDefault="00EF45BB" w:rsidP="00EF45BB">
      <w:pPr>
        <w:ind w:left="360"/>
        <w:jc w:val="center"/>
      </w:pPr>
    </w:p>
    <w:p w:rsidR="00EF45BB" w:rsidRPr="00EF45BB" w:rsidRDefault="00EF45BB" w:rsidP="00EF45BB">
      <w:pPr>
        <w:ind w:left="-993"/>
        <w:rPr>
          <w:rFonts w:ascii="Calibri" w:hAnsi="Calibri"/>
          <w:sz w:val="20"/>
          <w:szCs w:val="20"/>
        </w:rPr>
      </w:pPr>
      <w:r w:rsidRPr="00EF45BB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ΓΕΝΙΚΗ Δ/ΝΣΗ ΕΥΡΩΠΑΪΚΩΝ ΚΑΙ ΔΙΕΘΝΩΝ</w:t>
      </w:r>
      <w:r w:rsidRPr="00FA3F30">
        <w:rPr>
          <w:rFonts w:ascii="Calibri" w:hAnsi="Calibri"/>
          <w:sz w:val="20"/>
          <w:szCs w:val="20"/>
        </w:rPr>
        <w:t xml:space="preserve">       </w:t>
      </w:r>
      <w:r w:rsidRPr="00EB6621">
        <w:rPr>
          <w:rFonts w:ascii="Calibri" w:hAnsi="Calibri"/>
          <w:sz w:val="20"/>
          <w:szCs w:val="20"/>
        </w:rPr>
        <w:t xml:space="preserve">    </w:t>
      </w:r>
    </w:p>
    <w:p w:rsidR="00EF45BB" w:rsidRPr="00EF45BB" w:rsidRDefault="00EF45BB" w:rsidP="00EF45BB">
      <w:pPr>
        <w:ind w:left="-993"/>
        <w:rPr>
          <w:rFonts w:ascii="Calibri" w:hAnsi="Calibri"/>
          <w:sz w:val="20"/>
          <w:szCs w:val="20"/>
        </w:rPr>
      </w:pPr>
      <w:r w:rsidRPr="00EF45BB">
        <w:rPr>
          <w:rFonts w:ascii="Calibri" w:hAnsi="Calibri"/>
          <w:sz w:val="20"/>
          <w:szCs w:val="20"/>
        </w:rPr>
        <w:t xml:space="preserve">             </w:t>
      </w:r>
      <w:r>
        <w:rPr>
          <w:rFonts w:ascii="Calibri" w:hAnsi="Calibri"/>
          <w:sz w:val="20"/>
          <w:szCs w:val="20"/>
        </w:rPr>
        <w:t>ΕΚΠΑΙΔΕΥΤΙΚΩΝ ΘΕΜΑΤΩΝ</w:t>
      </w:r>
    </w:p>
    <w:p w:rsidR="00EF45BB" w:rsidRPr="00EF45BB" w:rsidRDefault="00EF45BB" w:rsidP="00EF45BB">
      <w:pPr>
        <w:ind w:left="-993"/>
        <w:rPr>
          <w:rFonts w:ascii="Calibri" w:hAnsi="Calibri"/>
          <w:sz w:val="20"/>
          <w:szCs w:val="20"/>
        </w:rPr>
      </w:pPr>
      <w:r w:rsidRPr="00946079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Δ/ΝΣΗ ΔΙΕΘΝΩΝ ΕΚΠΑΙΔΕΥΤΙΚΩΝ</w:t>
      </w:r>
      <w:r w:rsidRPr="00EF45BB">
        <w:rPr>
          <w:rFonts w:ascii="Calibri" w:hAnsi="Calibri"/>
          <w:b/>
          <w:sz w:val="20"/>
          <w:szCs w:val="20"/>
        </w:rPr>
        <w:t xml:space="preserve"> </w:t>
      </w:r>
      <w:r w:rsidRPr="00EB6621">
        <w:rPr>
          <w:rFonts w:ascii="Calibri" w:hAnsi="Calibri"/>
          <w:b/>
          <w:sz w:val="20"/>
          <w:szCs w:val="20"/>
        </w:rPr>
        <w:t>ΣΧΕΣΕΩΝ</w:t>
      </w:r>
    </w:p>
    <w:p w:rsidR="00EF45BB" w:rsidRPr="00EF45BB" w:rsidRDefault="00EF45BB" w:rsidP="00EF45BB">
      <w:pPr>
        <w:rPr>
          <w:rFonts w:ascii="Calibri" w:hAnsi="Calibri"/>
          <w:b/>
          <w:sz w:val="20"/>
          <w:szCs w:val="20"/>
        </w:rPr>
      </w:pPr>
      <w:r w:rsidRPr="00EF45BB">
        <w:rPr>
          <w:rFonts w:ascii="Calibri" w:hAnsi="Calibri"/>
          <w:b/>
          <w:sz w:val="20"/>
          <w:szCs w:val="20"/>
        </w:rPr>
        <w:t xml:space="preserve"> </w:t>
      </w:r>
      <w:r w:rsidRPr="00EB6621">
        <w:rPr>
          <w:rFonts w:ascii="Calibri" w:hAnsi="Calibri"/>
          <w:b/>
          <w:sz w:val="20"/>
          <w:szCs w:val="20"/>
        </w:rPr>
        <w:t>ΤΜΗΜΑ Γ΄</w:t>
      </w:r>
    </w:p>
    <w:p w:rsidR="00EF45BB" w:rsidRPr="00EF45BB" w:rsidRDefault="009E5608" w:rsidP="00EF45BB">
      <w:pPr>
        <w:ind w:left="-709"/>
        <w:rPr>
          <w:rFonts w:ascii="Calibri" w:hAnsi="Calibri"/>
          <w:b/>
          <w:sz w:val="20"/>
          <w:szCs w:val="20"/>
        </w:rPr>
      </w:pPr>
      <w:r w:rsidRPr="009E5608">
        <w:rPr>
          <w:b/>
          <w:noProof/>
        </w:rPr>
        <w:pict>
          <v:shape id="_x0000_s1027" type="#_x0000_t202" style="position:absolute;left:0;text-align:left;margin-left:212.25pt;margin-top:5.2pt;width:221.65pt;height:161.25pt;z-index:251659264" stroked="f" strokeweight="2.25pt">
            <v:stroke dashstyle="1 1" endcap="round"/>
            <v:textbox style="mso-next-textbox:#_x0000_s1027">
              <w:txbxContent>
                <w:p w:rsidR="00EF45BB" w:rsidRPr="00EF45BB" w:rsidRDefault="00EF45BB" w:rsidP="00EF45BB">
                  <w:pPr>
                    <w:tabs>
                      <w:tab w:val="left" w:pos="567"/>
                    </w:tabs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F45B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ΠΡΟΣ: </w:t>
                  </w:r>
                </w:p>
                <w:p w:rsidR="00EF45BB" w:rsidRPr="00EF45BB" w:rsidRDefault="00EF45BB" w:rsidP="00EF45BB">
                  <w:pPr>
                    <w:tabs>
                      <w:tab w:val="left" w:pos="567"/>
                    </w:tabs>
                    <w:ind w:left="284" w:hanging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EF45B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EF45BB">
                    <w:rPr>
                      <w:rFonts w:ascii="Calibri" w:hAnsi="Calibri"/>
                      <w:b/>
                      <w:sz w:val="22"/>
                      <w:szCs w:val="22"/>
                    </w:rPr>
                    <w:t>1)</w:t>
                  </w:r>
                  <w:r w:rsidRPr="00EF45BB">
                    <w:rPr>
                      <w:rFonts w:ascii="Calibri" w:hAnsi="Calibri"/>
                      <w:sz w:val="22"/>
                      <w:szCs w:val="22"/>
                    </w:rPr>
                    <w:t xml:space="preserve"> Δ/νσεις  Α/</w:t>
                  </w:r>
                  <w:proofErr w:type="spellStart"/>
                  <w:r w:rsidRPr="00EF45BB">
                    <w:rPr>
                      <w:rFonts w:ascii="Calibri" w:hAnsi="Calibri"/>
                      <w:sz w:val="22"/>
                      <w:szCs w:val="22"/>
                    </w:rPr>
                    <w:t>θμιας</w:t>
                  </w:r>
                  <w:proofErr w:type="spellEnd"/>
                  <w:r w:rsidRPr="00EF45BB">
                    <w:rPr>
                      <w:rFonts w:ascii="Calibri" w:hAnsi="Calibri"/>
                      <w:sz w:val="22"/>
                      <w:szCs w:val="22"/>
                    </w:rPr>
                    <w:t xml:space="preserve"> και Β/</w:t>
                  </w:r>
                  <w:proofErr w:type="spellStart"/>
                  <w:r w:rsidRPr="00EF45BB">
                    <w:rPr>
                      <w:rFonts w:ascii="Calibri" w:hAnsi="Calibri"/>
                      <w:sz w:val="22"/>
                      <w:szCs w:val="22"/>
                    </w:rPr>
                    <w:t>θμιας</w:t>
                  </w:r>
                  <w:proofErr w:type="spellEnd"/>
                  <w:r w:rsidRPr="00EF45BB">
                    <w:rPr>
                      <w:rFonts w:ascii="Calibri" w:hAnsi="Calibri"/>
                      <w:sz w:val="22"/>
                      <w:szCs w:val="22"/>
                    </w:rPr>
                    <w:t xml:space="preserve"> Εκπ/σης</w:t>
                  </w:r>
                  <w:r w:rsidRPr="00EF45BB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:rsidR="00EF45BB" w:rsidRPr="00EF45BB" w:rsidRDefault="00EF45BB" w:rsidP="00EF45BB">
                  <w:pPr>
                    <w:tabs>
                      <w:tab w:val="left" w:pos="567"/>
                    </w:tabs>
                    <w:ind w:left="284" w:hanging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EF45BB">
                    <w:rPr>
                      <w:rFonts w:ascii="Calibri" w:hAnsi="Calibri"/>
                      <w:b/>
                      <w:sz w:val="22"/>
                      <w:szCs w:val="22"/>
                    </w:rPr>
                    <w:t>2)</w:t>
                  </w:r>
                  <w:r w:rsidRPr="00EF45BB">
                    <w:rPr>
                      <w:rFonts w:ascii="Calibri" w:hAnsi="Calibri"/>
                      <w:sz w:val="22"/>
                      <w:szCs w:val="22"/>
                    </w:rPr>
                    <w:t xml:space="preserve"> Γραφεία Σχολικών Συμβούλων (μέσω των Διευθύνσεων)</w:t>
                  </w:r>
                </w:p>
                <w:p w:rsidR="00EF45BB" w:rsidRPr="00EF45BB" w:rsidRDefault="00EF45BB" w:rsidP="00EF45BB">
                  <w:pPr>
                    <w:tabs>
                      <w:tab w:val="left" w:pos="567"/>
                    </w:tabs>
                    <w:ind w:left="284" w:hanging="284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F45BB" w:rsidRPr="003C14B8" w:rsidRDefault="00EF45BB" w:rsidP="003C14B8">
                  <w:pPr>
                    <w:ind w:left="993" w:hanging="993"/>
                    <w:rPr>
                      <w:rFonts w:ascii="Calibri" w:hAnsi="Calibri"/>
                      <w:sz w:val="22"/>
                      <w:szCs w:val="22"/>
                    </w:rPr>
                  </w:pPr>
                  <w:r w:rsidRPr="00EF45B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ΚΟΙΝ.: </w:t>
                  </w:r>
                  <w:r w:rsidR="003C14B8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EF45B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3C14B8" w:rsidRPr="003C14B8">
                    <w:rPr>
                      <w:rFonts w:ascii="Calibri" w:hAnsi="Calibri"/>
                      <w:sz w:val="22"/>
                      <w:szCs w:val="22"/>
                    </w:rPr>
                    <w:t xml:space="preserve">1) </w:t>
                  </w:r>
                  <w:r w:rsidRPr="003C14B8">
                    <w:rPr>
                      <w:rFonts w:ascii="Calibri" w:hAnsi="Calibri"/>
                      <w:sz w:val="22"/>
                      <w:szCs w:val="22"/>
                    </w:rPr>
                    <w:t xml:space="preserve">Περιφερειακές Διευθύνσεις                 </w:t>
                  </w:r>
                  <w:r w:rsidR="003C14B8" w:rsidRPr="003C14B8">
                    <w:rPr>
                      <w:rFonts w:ascii="Calibri" w:hAnsi="Calibri"/>
                      <w:sz w:val="22"/>
                      <w:szCs w:val="22"/>
                    </w:rPr>
                    <w:t xml:space="preserve">   </w:t>
                  </w:r>
                  <w:r w:rsidRPr="003C14B8">
                    <w:rPr>
                      <w:rFonts w:ascii="Calibri" w:hAnsi="Calibri"/>
                      <w:sz w:val="22"/>
                      <w:szCs w:val="22"/>
                    </w:rPr>
                    <w:t>Α/θμιας και Β/θμιας Εκπαίδευσης</w:t>
                  </w:r>
                </w:p>
                <w:p w:rsidR="003C14B8" w:rsidRPr="003C14B8" w:rsidRDefault="003C14B8" w:rsidP="003C14B8">
                  <w:pPr>
                    <w:ind w:left="851" w:hanging="709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F45BB" w:rsidRPr="003C14B8" w:rsidRDefault="00EF45BB" w:rsidP="003C14B8">
                  <w:pPr>
                    <w:tabs>
                      <w:tab w:val="left" w:pos="567"/>
                    </w:tabs>
                    <w:ind w:left="993" w:hanging="851"/>
                    <w:rPr>
                      <w:rFonts w:ascii="Calibri" w:hAnsi="Calibri"/>
                      <w:sz w:val="22"/>
                      <w:szCs w:val="22"/>
                    </w:rPr>
                  </w:pPr>
                  <w:r w:rsidRPr="003C14B8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="003C14B8" w:rsidRPr="003C14B8">
                    <w:rPr>
                      <w:rFonts w:ascii="Calibri" w:hAnsi="Calibri"/>
                      <w:sz w:val="22"/>
                      <w:szCs w:val="22"/>
                    </w:rPr>
                    <w:t xml:space="preserve">   2)  Δ/νση Σπουδών  Α/θμιας και          Β/θμιας Εκπαίδευσης </w:t>
                  </w:r>
                </w:p>
                <w:p w:rsidR="00EF45BB" w:rsidRPr="00857590" w:rsidRDefault="00EF45BB" w:rsidP="00EF45BB">
                  <w:pPr>
                    <w:rPr>
                      <w:rFonts w:ascii="Calibri" w:hAnsi="Calibri" w:cs="Arial"/>
                      <w:i/>
                      <w:color w:val="333333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  <w:p w:rsidR="00EF45BB" w:rsidRDefault="00EF45BB" w:rsidP="00EF45BB">
                  <w:pPr>
                    <w:tabs>
                      <w:tab w:val="left" w:pos="567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EF45BB">
        <w:rPr>
          <w:rFonts w:ascii="Calibri" w:hAnsi="Calibri"/>
          <w:b/>
          <w:sz w:val="20"/>
          <w:szCs w:val="20"/>
        </w:rPr>
        <w:t xml:space="preserve">   </w:t>
      </w:r>
      <w:r w:rsidR="00EF45BB" w:rsidRPr="00EB6621">
        <w:rPr>
          <w:rFonts w:ascii="Calibri" w:hAnsi="Calibri"/>
          <w:b/>
          <w:sz w:val="20"/>
          <w:szCs w:val="20"/>
        </w:rPr>
        <w:t xml:space="preserve">ΔΙΕΘΝΩΝ ΟΡΓΑΝΙΣΜΩΝ </w:t>
      </w:r>
    </w:p>
    <w:p w:rsidR="00EF45BB" w:rsidRPr="00663E7F" w:rsidRDefault="00EF45BB">
      <w:r w:rsidRPr="00663E7F">
        <w:rPr>
          <w:b/>
        </w:rPr>
        <w:t xml:space="preserve">                                           </w:t>
      </w:r>
      <w:r w:rsidRPr="00663E7F">
        <w:t xml:space="preserve">                                                        </w:t>
      </w:r>
    </w:p>
    <w:p w:rsidR="00946079" w:rsidRPr="00663E7F" w:rsidRDefault="00946079"/>
    <w:p w:rsidR="00946079" w:rsidRPr="00663E7F" w:rsidRDefault="00946079"/>
    <w:p w:rsidR="00946079" w:rsidRPr="00663E7F" w:rsidRDefault="009E5608">
      <w:r>
        <w:rPr>
          <w:noProof/>
        </w:rPr>
        <w:pict>
          <v:shape id="_x0000_s1029" type="#_x0000_t202" style="position:absolute;margin-left:-60.3pt;margin-top:-14.85pt;width:208.1pt;height:103.45pt;z-index:251660288" stroked="f" strokeweight="2.25pt">
            <v:stroke dashstyle="1 1" endcap="round"/>
            <v:textbox style="mso-next-textbox:#_x0000_s1029">
              <w:txbxContent>
                <w:p w:rsidR="00946079" w:rsidRPr="00EB6621" w:rsidRDefault="00946079" w:rsidP="00946079">
                  <w:pPr>
                    <w:spacing w:line="276" w:lineRule="auto"/>
                    <w:ind w:left="360"/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6621">
                    <w:rPr>
                      <w:rFonts w:ascii="Calibri" w:hAnsi="Calibri"/>
                      <w:b/>
                      <w:sz w:val="20"/>
                      <w:szCs w:val="20"/>
                    </w:rPr>
                    <w:t>Ταχ</w:t>
                  </w:r>
                  <w:proofErr w:type="spellEnd"/>
                  <w:r w:rsidRPr="00EB6621">
                    <w:rPr>
                      <w:rFonts w:ascii="Calibri" w:hAnsi="Calibri"/>
                      <w:b/>
                      <w:sz w:val="20"/>
                      <w:szCs w:val="20"/>
                    </w:rPr>
                    <w:t>. Δ/νση:</w:t>
                  </w:r>
                  <w:r w:rsidRPr="00EB6621">
                    <w:rPr>
                      <w:rFonts w:ascii="Calibri" w:hAnsi="Calibri"/>
                      <w:sz w:val="20"/>
                      <w:szCs w:val="20"/>
                    </w:rPr>
                    <w:t xml:space="preserve">  Α. Παπανδρέου 37</w:t>
                  </w:r>
                </w:p>
                <w:p w:rsidR="00946079" w:rsidRPr="00EB6621" w:rsidRDefault="00946079" w:rsidP="00946079">
                  <w:pPr>
                    <w:spacing w:line="276" w:lineRule="auto"/>
                    <w:ind w:left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6621">
                    <w:rPr>
                      <w:rFonts w:ascii="Calibri" w:hAnsi="Calibri"/>
                      <w:b/>
                      <w:sz w:val="20"/>
                      <w:szCs w:val="20"/>
                    </w:rPr>
                    <w:t>Τ.Κ. – Πόλη:</w:t>
                  </w:r>
                  <w:r w:rsidRPr="00EB6621">
                    <w:rPr>
                      <w:rFonts w:ascii="Calibri" w:hAnsi="Calibri"/>
                      <w:sz w:val="20"/>
                      <w:szCs w:val="20"/>
                    </w:rPr>
                    <w:t xml:space="preserve"> 151 80, Μαρούσι</w:t>
                  </w:r>
                </w:p>
                <w:p w:rsidR="00946079" w:rsidRPr="00EB6621" w:rsidRDefault="00946079" w:rsidP="00946079">
                  <w:pPr>
                    <w:spacing w:line="276" w:lineRule="auto"/>
                    <w:ind w:left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6621">
                    <w:rPr>
                      <w:rFonts w:ascii="Calibri" w:hAnsi="Calibri"/>
                      <w:b/>
                      <w:sz w:val="20"/>
                      <w:szCs w:val="20"/>
                    </w:rPr>
                    <w:t>Ιστοσελίδα:</w:t>
                  </w:r>
                  <w:r w:rsidRPr="00EB6621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hyperlink r:id="rId7" w:history="1">
                    <w:r w:rsidRPr="00EB6621">
                      <w:rPr>
                        <w:rStyle w:val="-"/>
                        <w:rFonts w:ascii="Calibri" w:hAnsi="Calibri" w:cs="Arial"/>
                        <w:sz w:val="20"/>
                        <w:szCs w:val="20"/>
                      </w:rPr>
                      <w:t>http://www.minedu.gov.gr/</w:t>
                    </w:r>
                  </w:hyperlink>
                </w:p>
                <w:p w:rsidR="00946079" w:rsidRPr="00EB6621" w:rsidRDefault="00946079" w:rsidP="00946079">
                  <w:pPr>
                    <w:spacing w:line="276" w:lineRule="auto"/>
                    <w:ind w:left="360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6621">
                    <w:rPr>
                      <w:rFonts w:ascii="Calibri" w:hAnsi="Calibri"/>
                      <w:b/>
                      <w:sz w:val="20"/>
                      <w:szCs w:val="20"/>
                    </w:rPr>
                    <w:t>Πληροφορίες</w:t>
                  </w:r>
                  <w:r w:rsidRPr="00EB6621">
                    <w:rPr>
                      <w:rFonts w:ascii="Calibri" w:hAnsi="Calibri"/>
                      <w:sz w:val="20"/>
                      <w:szCs w:val="20"/>
                    </w:rPr>
                    <w:t>: Ιωάννα Αποστόλου</w:t>
                  </w:r>
                </w:p>
                <w:p w:rsidR="00946079" w:rsidRPr="00341BC7" w:rsidRDefault="00946079" w:rsidP="00946079">
                  <w:pPr>
                    <w:spacing w:line="276" w:lineRule="auto"/>
                    <w:ind w:left="360"/>
                    <w:rPr>
                      <w:rFonts w:ascii="Calibri" w:hAnsi="Calibri"/>
                      <w:sz w:val="20"/>
                      <w:szCs w:val="20"/>
                      <w:lang w:val="de-DE"/>
                    </w:rPr>
                  </w:pPr>
                  <w:r w:rsidRPr="00663E7F">
                    <w:rPr>
                      <w:rFonts w:ascii="Calibri" w:hAnsi="Calibri"/>
                      <w:b/>
                      <w:sz w:val="20"/>
                      <w:szCs w:val="20"/>
                      <w:lang w:val="de-DE"/>
                    </w:rPr>
                    <w:t>e</w:t>
                  </w:r>
                  <w:r w:rsidRPr="00341BC7">
                    <w:rPr>
                      <w:rFonts w:ascii="Calibri" w:hAnsi="Calibri"/>
                      <w:b/>
                      <w:sz w:val="20"/>
                      <w:szCs w:val="20"/>
                      <w:lang w:val="de-DE"/>
                    </w:rPr>
                    <w:t>-</w:t>
                  </w:r>
                  <w:proofErr w:type="spellStart"/>
                  <w:r w:rsidRPr="00663E7F">
                    <w:rPr>
                      <w:rFonts w:ascii="Calibri" w:hAnsi="Calibri"/>
                      <w:b/>
                      <w:sz w:val="20"/>
                      <w:szCs w:val="20"/>
                      <w:lang w:val="de-DE"/>
                    </w:rPr>
                    <w:t>mail</w:t>
                  </w:r>
                  <w:proofErr w:type="spellEnd"/>
                  <w:r w:rsidRPr="00341BC7">
                    <w:rPr>
                      <w:rFonts w:ascii="Calibri" w:hAnsi="Calibri"/>
                      <w:b/>
                      <w:sz w:val="20"/>
                      <w:szCs w:val="20"/>
                      <w:lang w:val="de-DE"/>
                    </w:rPr>
                    <w:t>:</w:t>
                  </w:r>
                  <w:r w:rsidRPr="00341BC7">
                    <w:rPr>
                      <w:rFonts w:ascii="Calibri" w:hAnsi="Calibri"/>
                      <w:sz w:val="20"/>
                      <w:szCs w:val="20"/>
                      <w:lang w:val="de-DE"/>
                    </w:rPr>
                    <w:t xml:space="preserve"> </w:t>
                  </w:r>
                  <w:hyperlink r:id="rId8" w:history="1">
                    <w:r w:rsidRPr="00663E7F">
                      <w:rPr>
                        <w:rStyle w:val="-"/>
                        <w:rFonts w:ascii="Calibri" w:hAnsi="Calibri"/>
                        <w:sz w:val="20"/>
                        <w:szCs w:val="20"/>
                        <w:lang w:val="de-DE"/>
                      </w:rPr>
                      <w:t>iapostolou</w:t>
                    </w:r>
                    <w:r w:rsidRPr="00341BC7">
                      <w:rPr>
                        <w:rStyle w:val="-"/>
                        <w:rFonts w:ascii="Calibri" w:hAnsi="Calibri"/>
                        <w:sz w:val="20"/>
                        <w:szCs w:val="20"/>
                        <w:lang w:val="de-DE"/>
                      </w:rPr>
                      <w:t>@</w:t>
                    </w:r>
                    <w:r w:rsidRPr="00663E7F">
                      <w:rPr>
                        <w:rStyle w:val="-"/>
                        <w:rFonts w:ascii="Calibri" w:hAnsi="Calibri"/>
                        <w:sz w:val="20"/>
                        <w:szCs w:val="20"/>
                        <w:lang w:val="de-DE"/>
                      </w:rPr>
                      <w:t>minedu</w:t>
                    </w:r>
                    <w:r w:rsidRPr="00341BC7">
                      <w:rPr>
                        <w:rStyle w:val="-"/>
                        <w:rFonts w:ascii="Calibri" w:hAnsi="Calibri"/>
                        <w:sz w:val="20"/>
                        <w:szCs w:val="20"/>
                        <w:lang w:val="de-DE"/>
                      </w:rPr>
                      <w:t>.</w:t>
                    </w:r>
                    <w:r w:rsidRPr="00663E7F">
                      <w:rPr>
                        <w:rStyle w:val="-"/>
                        <w:rFonts w:ascii="Calibri" w:hAnsi="Calibri"/>
                        <w:sz w:val="20"/>
                        <w:szCs w:val="20"/>
                        <w:lang w:val="de-DE"/>
                      </w:rPr>
                      <w:t>gov</w:t>
                    </w:r>
                    <w:r w:rsidRPr="00341BC7">
                      <w:rPr>
                        <w:rStyle w:val="-"/>
                        <w:rFonts w:ascii="Calibri" w:hAnsi="Calibri"/>
                        <w:sz w:val="20"/>
                        <w:szCs w:val="20"/>
                        <w:lang w:val="de-DE"/>
                      </w:rPr>
                      <w:t>.</w:t>
                    </w:r>
                    <w:r w:rsidRPr="00663E7F">
                      <w:rPr>
                        <w:rStyle w:val="-"/>
                        <w:rFonts w:ascii="Calibri" w:hAnsi="Calibri"/>
                        <w:sz w:val="20"/>
                        <w:szCs w:val="20"/>
                        <w:lang w:val="de-DE"/>
                      </w:rPr>
                      <w:t>gr</w:t>
                    </w:r>
                  </w:hyperlink>
                </w:p>
                <w:p w:rsidR="00946079" w:rsidRPr="00EB6621" w:rsidRDefault="00946079" w:rsidP="00946079">
                  <w:pPr>
                    <w:spacing w:line="276" w:lineRule="auto"/>
                    <w:ind w:left="360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proofErr w:type="spellStart"/>
                  <w:r w:rsidRPr="00EB6621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>Τηλέφωνo</w:t>
                  </w:r>
                  <w:proofErr w:type="spellEnd"/>
                  <w:r w:rsidRPr="00EB6621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  <w:r w:rsidRPr="00EB6621">
                    <w:rPr>
                      <w:rFonts w:ascii="Calibri" w:hAnsi="Calibri"/>
                      <w:sz w:val="20"/>
                      <w:szCs w:val="20"/>
                    </w:rPr>
                    <w:t xml:space="preserve"> 210 344 378</w:t>
                  </w:r>
                  <w:r w:rsidRPr="00EB6621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7              </w:t>
                  </w:r>
                </w:p>
                <w:p w:rsidR="00946079" w:rsidRPr="00EB6621" w:rsidRDefault="00946079" w:rsidP="00946079">
                  <w:pPr>
                    <w:spacing w:line="276" w:lineRule="auto"/>
                    <w:ind w:left="360"/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6621">
                    <w:rPr>
                      <w:rFonts w:ascii="Calibri" w:hAnsi="Calibri"/>
                      <w:b/>
                      <w:sz w:val="20"/>
                      <w:szCs w:val="20"/>
                      <w:lang w:val="en-US"/>
                    </w:rPr>
                    <w:t xml:space="preserve">FAX:             </w:t>
                  </w:r>
                  <w:r w:rsidRPr="00EB6621">
                    <w:rPr>
                      <w:rFonts w:ascii="Calibri" w:hAnsi="Calibri"/>
                      <w:sz w:val="20"/>
                      <w:szCs w:val="20"/>
                    </w:rPr>
                    <w:t>210 344 2471</w:t>
                  </w:r>
                </w:p>
                <w:p w:rsidR="00946079" w:rsidRPr="00EB6621" w:rsidRDefault="00946079" w:rsidP="00946079">
                  <w:pPr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46079" w:rsidRPr="00663E7F" w:rsidRDefault="00946079"/>
    <w:p w:rsidR="00946079" w:rsidRPr="00663E7F" w:rsidRDefault="00946079"/>
    <w:p w:rsidR="00946079" w:rsidRPr="00663E7F" w:rsidRDefault="00946079"/>
    <w:p w:rsidR="00946079" w:rsidRPr="00663E7F" w:rsidRDefault="00946079"/>
    <w:p w:rsidR="00946079" w:rsidRPr="00663E7F" w:rsidRDefault="00946079"/>
    <w:p w:rsidR="00946079" w:rsidRPr="00663E7F" w:rsidRDefault="00946079"/>
    <w:p w:rsidR="00946079" w:rsidRPr="00663E7F" w:rsidRDefault="00946079"/>
    <w:p w:rsidR="00946079" w:rsidRDefault="00946079"/>
    <w:p w:rsidR="00946079" w:rsidRPr="00946079" w:rsidRDefault="00946079"/>
    <w:p w:rsidR="00946079" w:rsidRDefault="00946079" w:rsidP="00946079">
      <w:pPr>
        <w:ind w:left="284" w:hanging="993"/>
        <w:rPr>
          <w:rFonts w:ascii="Calibri" w:hAnsi="Calibri"/>
          <w:b/>
          <w:i/>
        </w:rPr>
      </w:pPr>
      <w:r w:rsidRPr="00946079">
        <w:rPr>
          <w:rFonts w:ascii="Calibri" w:hAnsi="Calibri"/>
          <w:b/>
        </w:rPr>
        <w:t>ΘΕΜΑ</w:t>
      </w:r>
      <w:r>
        <w:rPr>
          <w:rFonts w:ascii="Calibri" w:hAnsi="Calibri"/>
          <w:b/>
        </w:rPr>
        <w:t xml:space="preserve">:   </w:t>
      </w:r>
      <w:r w:rsidRPr="00946079">
        <w:rPr>
          <w:rFonts w:ascii="Calibri" w:hAnsi="Calibri"/>
          <w:b/>
        </w:rPr>
        <w:t xml:space="preserve">« Διαγωνισμός </w:t>
      </w:r>
      <w:r w:rsidR="00F65502">
        <w:rPr>
          <w:rFonts w:ascii="Calibri" w:hAnsi="Calibri"/>
          <w:b/>
          <w:lang w:val="en-US"/>
        </w:rPr>
        <w:t>Comic</w:t>
      </w:r>
      <w:r w:rsidR="00F65502" w:rsidRPr="00F65502">
        <w:rPr>
          <w:rFonts w:ascii="Calibri" w:hAnsi="Calibri"/>
          <w:b/>
        </w:rPr>
        <w:t xml:space="preserve"> </w:t>
      </w:r>
      <w:r w:rsidRPr="00946079">
        <w:rPr>
          <w:rFonts w:ascii="Calibri" w:hAnsi="Calibri"/>
          <w:b/>
        </w:rPr>
        <w:t xml:space="preserve"> του Συμβουλίου της Ευρώπης με τίτλο</w:t>
      </w:r>
      <w:r w:rsidRPr="00F65502">
        <w:rPr>
          <w:rFonts w:ascii="Calibri" w:hAnsi="Calibri"/>
          <w:b/>
        </w:rPr>
        <w:t xml:space="preserve"> </w:t>
      </w:r>
      <w:r w:rsidRPr="00F65502">
        <w:rPr>
          <w:rFonts w:ascii="Calibri" w:hAnsi="Calibri"/>
          <w:b/>
          <w:i/>
        </w:rPr>
        <w:t>«</w:t>
      </w:r>
      <w:r w:rsidRPr="00F65502">
        <w:rPr>
          <w:rFonts w:ascii="Calibri" w:hAnsi="Calibri"/>
          <w:b/>
          <w:i/>
          <w:u w:val="single"/>
        </w:rPr>
        <w:t xml:space="preserve"> Δημοκρατία και        Ανθρώπινα Δικαιώματα στο σχολείο</w:t>
      </w:r>
      <w:r w:rsidR="00F65502">
        <w:rPr>
          <w:rFonts w:ascii="Calibri" w:hAnsi="Calibri"/>
          <w:b/>
          <w:i/>
          <w:u w:val="single"/>
        </w:rPr>
        <w:t xml:space="preserve"> </w:t>
      </w:r>
      <w:r w:rsidRPr="00F65502">
        <w:rPr>
          <w:rFonts w:ascii="Calibri" w:hAnsi="Calibri"/>
          <w:b/>
          <w:i/>
        </w:rPr>
        <w:t>»</w:t>
      </w:r>
      <w:r w:rsidRPr="00946079">
        <w:rPr>
          <w:rFonts w:ascii="Calibri" w:hAnsi="Calibri"/>
          <w:b/>
          <w:i/>
        </w:rPr>
        <w:t xml:space="preserve"> </w:t>
      </w:r>
    </w:p>
    <w:p w:rsidR="003C14B8" w:rsidRDefault="003C14B8" w:rsidP="00946079">
      <w:pPr>
        <w:ind w:left="284" w:hanging="993"/>
        <w:rPr>
          <w:rFonts w:ascii="Calibri" w:hAnsi="Calibri"/>
          <w:b/>
          <w:i/>
        </w:rPr>
      </w:pPr>
    </w:p>
    <w:p w:rsidR="00F34404" w:rsidRPr="003C14B8" w:rsidRDefault="00F34404" w:rsidP="003C14B8">
      <w:pPr>
        <w:rPr>
          <w:rFonts w:ascii="Calibri" w:hAnsi="Calibri"/>
        </w:rPr>
      </w:pPr>
    </w:p>
    <w:p w:rsidR="00A04C3D" w:rsidRPr="00A04C3D" w:rsidRDefault="003C14B8" w:rsidP="00FB5663">
      <w:pPr>
        <w:ind w:left="-142"/>
        <w:jc w:val="both"/>
        <w:rPr>
          <w:rFonts w:ascii="Calibri" w:hAnsi="Calibri"/>
        </w:rPr>
      </w:pPr>
      <w:r>
        <w:rPr>
          <w:rFonts w:ascii="Calibri" w:hAnsi="Calibri"/>
        </w:rPr>
        <w:t>Σας ενημερώνουμε ότι τ</w:t>
      </w:r>
      <w:r w:rsidR="00F65502">
        <w:rPr>
          <w:rFonts w:ascii="Calibri" w:hAnsi="Calibri"/>
        </w:rPr>
        <w:t>ο πιλοτικό πρόγραμμα</w:t>
      </w:r>
      <w:r w:rsidR="00F34404" w:rsidRPr="00F34404">
        <w:rPr>
          <w:rFonts w:ascii="Calibri" w:hAnsi="Calibri"/>
        </w:rPr>
        <w:t xml:space="preserve"> </w:t>
      </w:r>
      <w:r w:rsidR="00F34404" w:rsidRPr="00F65502">
        <w:rPr>
          <w:rFonts w:ascii="Calibri" w:hAnsi="Calibri"/>
          <w:b/>
          <w:i/>
        </w:rPr>
        <w:t>«Ανθρώπινα Δικαιώμα</w:t>
      </w:r>
      <w:r w:rsidR="00F65502" w:rsidRPr="00F65502">
        <w:rPr>
          <w:rFonts w:ascii="Calibri" w:hAnsi="Calibri"/>
          <w:b/>
          <w:i/>
        </w:rPr>
        <w:t>τα και</w:t>
      </w:r>
      <w:r w:rsidR="00F34404" w:rsidRPr="00F65502">
        <w:rPr>
          <w:rFonts w:ascii="Calibri" w:hAnsi="Calibri"/>
          <w:b/>
          <w:i/>
        </w:rPr>
        <w:t xml:space="preserve"> Δημοκρατία σε Δράση »</w:t>
      </w:r>
      <w:r w:rsidR="00F65502">
        <w:rPr>
          <w:rFonts w:ascii="Calibri" w:hAnsi="Calibri"/>
        </w:rPr>
        <w:t>, το οποίο υποστηρίζετ</w:t>
      </w:r>
      <w:r w:rsidR="00F34404" w:rsidRPr="00F34404">
        <w:rPr>
          <w:rFonts w:ascii="Calibri" w:hAnsi="Calibri"/>
        </w:rPr>
        <w:t xml:space="preserve">αι από την </w:t>
      </w:r>
      <w:r w:rsidR="00F34404" w:rsidRPr="00F65502">
        <w:rPr>
          <w:rFonts w:ascii="Calibri" w:hAnsi="Calibri"/>
          <w:b/>
          <w:i/>
        </w:rPr>
        <w:t>Ευρωπαϊκή Επιτροπή</w:t>
      </w:r>
      <w:r w:rsidR="00F34404" w:rsidRPr="00F34404">
        <w:rPr>
          <w:rFonts w:ascii="Calibri" w:hAnsi="Calibri"/>
        </w:rPr>
        <w:t xml:space="preserve"> και το </w:t>
      </w:r>
      <w:r w:rsidR="00F34404" w:rsidRPr="00F65502">
        <w:rPr>
          <w:rFonts w:ascii="Calibri" w:hAnsi="Calibri"/>
          <w:b/>
          <w:i/>
        </w:rPr>
        <w:t>Συμβούλιο της Ευρώπης</w:t>
      </w:r>
      <w:r w:rsidR="00F34404" w:rsidRPr="00F65502"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έχει</w:t>
      </w:r>
      <w:r w:rsidR="00F65502">
        <w:rPr>
          <w:rFonts w:ascii="Calibri" w:hAnsi="Calibri"/>
        </w:rPr>
        <w:t xml:space="preserve"> ανακοινώσει </w:t>
      </w:r>
      <w:r w:rsidR="00F65502" w:rsidRPr="008E6504">
        <w:rPr>
          <w:rFonts w:ascii="Calibri" w:hAnsi="Calibri"/>
          <w:b/>
        </w:rPr>
        <w:t xml:space="preserve">έναν διαγωνισμό </w:t>
      </w:r>
      <w:proofErr w:type="spellStart"/>
      <w:r w:rsidR="00DE3899" w:rsidRPr="008E6504">
        <w:rPr>
          <w:rFonts w:ascii="Calibri" w:hAnsi="Calibri"/>
          <w:b/>
        </w:rPr>
        <w:t>κόμικ</w:t>
      </w:r>
      <w:proofErr w:type="spellEnd"/>
      <w:r w:rsidR="00F34404" w:rsidRPr="008E6504">
        <w:rPr>
          <w:rFonts w:ascii="Calibri" w:hAnsi="Calibri"/>
          <w:b/>
        </w:rPr>
        <w:t xml:space="preserve"> </w:t>
      </w:r>
      <w:r w:rsidR="00F34404" w:rsidRPr="00A04C3D">
        <w:rPr>
          <w:rFonts w:ascii="Calibri" w:hAnsi="Calibri"/>
        </w:rPr>
        <w:t xml:space="preserve">σχετικά με </w:t>
      </w:r>
      <w:r w:rsidR="00F65502" w:rsidRPr="00A04C3D">
        <w:rPr>
          <w:rFonts w:ascii="Calibri" w:hAnsi="Calibri"/>
        </w:rPr>
        <w:t xml:space="preserve">τη </w:t>
      </w:r>
      <w:r w:rsidR="00F34404" w:rsidRPr="00A04C3D">
        <w:rPr>
          <w:rFonts w:ascii="Calibri" w:hAnsi="Calibri"/>
        </w:rPr>
        <w:t>δημοκρατία και τα ανθ</w:t>
      </w:r>
      <w:r w:rsidR="00F65502" w:rsidRPr="00A04C3D">
        <w:rPr>
          <w:rFonts w:ascii="Calibri" w:hAnsi="Calibri"/>
        </w:rPr>
        <w:t xml:space="preserve">ρώπινα δικαιώματα στο σχολείο , </w:t>
      </w:r>
      <w:r w:rsidR="00F34404" w:rsidRPr="00A04C3D">
        <w:rPr>
          <w:rFonts w:ascii="Calibri" w:hAnsi="Calibri"/>
        </w:rPr>
        <w:t xml:space="preserve">ανοικτό για τους </w:t>
      </w:r>
      <w:r w:rsidR="00F65502" w:rsidRPr="00A04C3D">
        <w:rPr>
          <w:rFonts w:ascii="Calibri" w:hAnsi="Calibri"/>
        </w:rPr>
        <w:t>μαθητές πρωτοβάθμιας και</w:t>
      </w:r>
      <w:r w:rsidR="00F34404" w:rsidRPr="00A04C3D">
        <w:rPr>
          <w:rFonts w:ascii="Calibri" w:hAnsi="Calibri"/>
        </w:rPr>
        <w:t xml:space="preserve"> δευτεροβάθμια</w:t>
      </w:r>
      <w:r w:rsidR="00F65502" w:rsidRPr="00A04C3D">
        <w:rPr>
          <w:rFonts w:ascii="Calibri" w:hAnsi="Calibri"/>
        </w:rPr>
        <w:t>ς</w:t>
      </w:r>
      <w:r w:rsidR="00F34404" w:rsidRPr="00A04C3D">
        <w:rPr>
          <w:rFonts w:ascii="Calibri" w:hAnsi="Calibri"/>
        </w:rPr>
        <w:t xml:space="preserve"> </w:t>
      </w:r>
      <w:r w:rsidR="00F65502" w:rsidRPr="00A04C3D">
        <w:rPr>
          <w:rFonts w:ascii="Calibri" w:hAnsi="Calibri"/>
        </w:rPr>
        <w:t>εκπαίδευσης</w:t>
      </w:r>
      <w:r w:rsidR="00F34404" w:rsidRPr="00A04C3D">
        <w:rPr>
          <w:rFonts w:ascii="Calibri" w:hAnsi="Calibri"/>
        </w:rPr>
        <w:t>.</w:t>
      </w:r>
    </w:p>
    <w:p w:rsidR="00DE3899" w:rsidRPr="008E6504" w:rsidRDefault="00A04C3D" w:rsidP="00FB5663">
      <w:pPr>
        <w:ind w:left="-142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(</w:t>
      </w:r>
      <w:r w:rsidRPr="00A04C3D">
        <w:rPr>
          <w:rFonts w:ascii="Calibri" w:hAnsi="Calibri"/>
          <w:b/>
          <w:u w:val="single"/>
        </w:rPr>
        <w:t>http://www.coe.int/t/dg4/education/pestalozzi/home/default_en.asp</w:t>
      </w:r>
      <w:r>
        <w:rPr>
          <w:rFonts w:ascii="Calibri" w:hAnsi="Calibri"/>
          <w:b/>
        </w:rPr>
        <w:t xml:space="preserve">) </w:t>
      </w:r>
    </w:p>
    <w:p w:rsidR="00117EB0" w:rsidRDefault="00117EB0" w:rsidP="00FB5663">
      <w:pPr>
        <w:ind w:left="-142"/>
        <w:jc w:val="both"/>
        <w:rPr>
          <w:rFonts w:ascii="Calibri" w:hAnsi="Calibri"/>
        </w:rPr>
      </w:pPr>
    </w:p>
    <w:p w:rsidR="00DE3899" w:rsidRDefault="00F34404" w:rsidP="00FB5663">
      <w:pPr>
        <w:ind w:left="-142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F34404">
        <w:rPr>
          <w:rFonts w:ascii="Calibri" w:hAnsi="Calibri"/>
        </w:rPr>
        <w:t>Ο δ</w:t>
      </w:r>
      <w:r w:rsidR="00DE3899">
        <w:rPr>
          <w:rFonts w:ascii="Calibri" w:hAnsi="Calibri"/>
        </w:rPr>
        <w:t xml:space="preserve">ιαγωνισμός δίνει στους μαθητές </w:t>
      </w:r>
      <w:r w:rsidRPr="00F34404">
        <w:rPr>
          <w:rFonts w:ascii="Calibri" w:hAnsi="Calibri"/>
        </w:rPr>
        <w:t>την ευκαιρία</w:t>
      </w:r>
      <w:r w:rsidR="00DE3899">
        <w:rPr>
          <w:rFonts w:ascii="Calibri" w:hAnsi="Calibri"/>
        </w:rPr>
        <w:t xml:space="preserve"> να εκφράσουν τις απόψεις τους σχετικά με τη δημοκρατία και τα ανθρώπινα</w:t>
      </w:r>
      <w:r w:rsidRPr="00F34404">
        <w:rPr>
          <w:rFonts w:ascii="Calibri" w:hAnsi="Calibri"/>
        </w:rPr>
        <w:t xml:space="preserve"> δι</w:t>
      </w:r>
      <w:r w:rsidR="00DE3899">
        <w:rPr>
          <w:rFonts w:ascii="Calibri" w:hAnsi="Calibri"/>
        </w:rPr>
        <w:t>καιώματα</w:t>
      </w:r>
      <w:r w:rsidRPr="00F34404">
        <w:rPr>
          <w:rFonts w:ascii="Calibri" w:hAnsi="Calibri"/>
        </w:rPr>
        <w:t xml:space="preserve">, όπως </w:t>
      </w:r>
      <w:r w:rsidR="00DE3899">
        <w:rPr>
          <w:rFonts w:ascii="Calibri" w:hAnsi="Calibri"/>
        </w:rPr>
        <w:t xml:space="preserve">τα βιώνουν </w:t>
      </w:r>
      <w:r w:rsidRPr="00F34404">
        <w:rPr>
          <w:rFonts w:ascii="Calibri" w:hAnsi="Calibri"/>
        </w:rPr>
        <w:t xml:space="preserve">στην </w:t>
      </w:r>
      <w:r w:rsidR="00341BC7">
        <w:rPr>
          <w:rFonts w:ascii="Calibri" w:hAnsi="Calibri"/>
        </w:rPr>
        <w:t xml:space="preserve">καθημερινή τους ζωή στο σχολείο. </w:t>
      </w:r>
      <w:r w:rsidRPr="00F34404">
        <w:rPr>
          <w:rFonts w:ascii="Calibri" w:hAnsi="Calibri"/>
        </w:rPr>
        <w:t xml:space="preserve">Η επιλογή θα γίνει μέσω </w:t>
      </w:r>
      <w:r w:rsidR="001D290A">
        <w:rPr>
          <w:rFonts w:ascii="Calibri" w:hAnsi="Calibri"/>
        </w:rPr>
        <w:t xml:space="preserve">ηλεκτρονικής </w:t>
      </w:r>
      <w:r w:rsidRPr="00F34404">
        <w:rPr>
          <w:rFonts w:ascii="Calibri" w:hAnsi="Calibri"/>
        </w:rPr>
        <w:t>διαβούλευση</w:t>
      </w:r>
      <w:r w:rsidR="00DE3899">
        <w:rPr>
          <w:rFonts w:ascii="Calibri" w:hAnsi="Calibri"/>
        </w:rPr>
        <w:t>ς</w:t>
      </w:r>
      <w:r w:rsidRPr="00F34404">
        <w:rPr>
          <w:rFonts w:ascii="Calibri" w:hAnsi="Calibri"/>
        </w:rPr>
        <w:t xml:space="preserve"> . </w:t>
      </w:r>
      <w:r w:rsidR="00DE3899">
        <w:rPr>
          <w:rFonts w:ascii="Calibri" w:hAnsi="Calibri"/>
        </w:rPr>
        <w:t>Οι νικήτριες</w:t>
      </w:r>
      <w:r>
        <w:rPr>
          <w:rFonts w:ascii="Calibri" w:hAnsi="Calibri"/>
        </w:rPr>
        <w:t xml:space="preserve"> </w:t>
      </w:r>
      <w:r w:rsidR="00EB5627">
        <w:rPr>
          <w:rFonts w:ascii="Calibri" w:hAnsi="Calibri"/>
        </w:rPr>
        <w:t>συμμετοχές</w:t>
      </w:r>
      <w:r w:rsidRPr="00F34404">
        <w:rPr>
          <w:rFonts w:ascii="Calibri" w:hAnsi="Calibri"/>
        </w:rPr>
        <w:t xml:space="preserve"> στη συνέχεια θα ενταχθού</w:t>
      </w:r>
      <w:r w:rsidR="00DE3899">
        <w:rPr>
          <w:rFonts w:ascii="Calibri" w:hAnsi="Calibri"/>
        </w:rPr>
        <w:t xml:space="preserve">ν σε μία ή πολλές μικρές ταινίες </w:t>
      </w:r>
      <w:r w:rsidRPr="00F34404">
        <w:rPr>
          <w:rFonts w:ascii="Calibri" w:hAnsi="Calibri"/>
        </w:rPr>
        <w:t xml:space="preserve">κινουμένων σχεδίων </w:t>
      </w:r>
      <w:r w:rsidR="00DE3899">
        <w:rPr>
          <w:rFonts w:ascii="Calibri" w:hAnsi="Calibri"/>
        </w:rPr>
        <w:t>πάνω σ</w:t>
      </w:r>
      <w:r w:rsidR="00341BC7">
        <w:rPr>
          <w:rFonts w:ascii="Calibri" w:hAnsi="Calibri"/>
        </w:rPr>
        <w:t>το συγκεκριμένο θέμα</w:t>
      </w:r>
      <w:r w:rsidRPr="00F34404">
        <w:rPr>
          <w:rFonts w:ascii="Calibri" w:hAnsi="Calibri"/>
        </w:rPr>
        <w:t>.</w:t>
      </w:r>
      <w:r w:rsidR="00DE3899">
        <w:rPr>
          <w:rFonts w:ascii="Calibri" w:hAnsi="Calibri"/>
        </w:rPr>
        <w:t xml:space="preserve"> </w:t>
      </w:r>
    </w:p>
    <w:p w:rsidR="00117EB0" w:rsidRDefault="00117EB0" w:rsidP="007A17B0">
      <w:pPr>
        <w:ind w:left="-142"/>
        <w:jc w:val="both"/>
        <w:rPr>
          <w:rFonts w:ascii="Calibri" w:hAnsi="Calibri"/>
        </w:rPr>
      </w:pPr>
    </w:p>
    <w:p w:rsidR="00196366" w:rsidRDefault="00F34404" w:rsidP="00FB5663">
      <w:pPr>
        <w:ind w:left="-142"/>
        <w:jc w:val="both"/>
        <w:rPr>
          <w:rFonts w:ascii="Calibri" w:hAnsi="Calibri"/>
        </w:rPr>
      </w:pPr>
      <w:r w:rsidRPr="00F34404">
        <w:rPr>
          <w:rFonts w:ascii="Calibri" w:hAnsi="Calibri"/>
        </w:rPr>
        <w:t xml:space="preserve">Το </w:t>
      </w:r>
      <w:proofErr w:type="spellStart"/>
      <w:r w:rsidRPr="00F34404">
        <w:rPr>
          <w:rFonts w:ascii="Calibri" w:hAnsi="Calibri"/>
        </w:rPr>
        <w:t>κόμικ</w:t>
      </w:r>
      <w:proofErr w:type="spellEnd"/>
      <w:r w:rsidRPr="00F34404">
        <w:rPr>
          <w:rFonts w:ascii="Calibri" w:hAnsi="Calibri"/>
        </w:rPr>
        <w:t xml:space="preserve"> θα πρέπει να</w:t>
      </w:r>
      <w:r w:rsidR="00DE3899">
        <w:rPr>
          <w:rFonts w:ascii="Calibri" w:hAnsi="Calibri"/>
        </w:rPr>
        <w:t xml:space="preserve"> διηγείται</w:t>
      </w:r>
      <w:r w:rsidRPr="00F34404">
        <w:rPr>
          <w:rFonts w:ascii="Calibri" w:hAnsi="Calibri"/>
        </w:rPr>
        <w:t xml:space="preserve"> μια ιστορία . Μπορεί ν</w:t>
      </w:r>
      <w:r w:rsidR="00DE3899">
        <w:rPr>
          <w:rFonts w:ascii="Calibri" w:hAnsi="Calibri"/>
        </w:rPr>
        <w:t>α περιλαμβάνει γραπτά</w:t>
      </w:r>
      <w:r>
        <w:rPr>
          <w:rFonts w:ascii="Calibri" w:hAnsi="Calibri"/>
        </w:rPr>
        <w:t xml:space="preserve"> μηνύματα </w:t>
      </w:r>
      <w:r w:rsidR="00DE3899">
        <w:rPr>
          <w:rFonts w:ascii="Calibri" w:hAnsi="Calibri"/>
        </w:rPr>
        <w:t>και</w:t>
      </w:r>
      <w:r w:rsidR="00EB5627">
        <w:rPr>
          <w:rFonts w:ascii="Calibri" w:hAnsi="Calibri"/>
        </w:rPr>
        <w:t>/</w:t>
      </w:r>
      <w:r w:rsidR="00DE3899">
        <w:rPr>
          <w:rFonts w:ascii="Calibri" w:hAnsi="Calibri"/>
        </w:rPr>
        <w:t xml:space="preserve">ή </w:t>
      </w:r>
      <w:r w:rsidR="00EB5627">
        <w:rPr>
          <w:rFonts w:ascii="Calibri" w:hAnsi="Calibri"/>
        </w:rPr>
        <w:t>διαλόγους σε 8 καρέ το πολύ</w:t>
      </w:r>
      <w:r w:rsidR="00DE3899">
        <w:rPr>
          <w:rFonts w:ascii="Calibri" w:hAnsi="Calibri"/>
        </w:rPr>
        <w:t xml:space="preserve"> </w:t>
      </w:r>
      <w:r w:rsidR="00EB5627">
        <w:rPr>
          <w:rFonts w:ascii="Calibri" w:hAnsi="Calibri"/>
        </w:rPr>
        <w:t xml:space="preserve">(σε </w:t>
      </w:r>
      <w:proofErr w:type="spellStart"/>
      <w:r w:rsidR="00EB5627">
        <w:rPr>
          <w:rFonts w:ascii="Calibri" w:hAnsi="Calibri"/>
        </w:rPr>
        <w:t>max</w:t>
      </w:r>
      <w:proofErr w:type="spellEnd"/>
      <w:r w:rsidR="00EB5627">
        <w:rPr>
          <w:rFonts w:ascii="Calibri" w:hAnsi="Calibri"/>
        </w:rPr>
        <w:t>. μία σελίδα)</w:t>
      </w:r>
      <w:r w:rsidRPr="00F34404">
        <w:rPr>
          <w:rFonts w:ascii="Calibri" w:hAnsi="Calibri"/>
        </w:rPr>
        <w:t xml:space="preserve">. </w:t>
      </w:r>
      <w:r w:rsidR="00EB5627">
        <w:rPr>
          <w:rFonts w:ascii="Calibri" w:hAnsi="Calibri"/>
        </w:rPr>
        <w:t xml:space="preserve">Θα παρουσιαστεί σε μορφή </w:t>
      </w:r>
      <w:proofErr w:type="spellStart"/>
      <w:r w:rsidR="00EB5627">
        <w:rPr>
          <w:rFonts w:ascii="Calibri" w:hAnsi="Calibri"/>
        </w:rPr>
        <w:t>pdf</w:t>
      </w:r>
      <w:proofErr w:type="spellEnd"/>
      <w:r w:rsidRPr="00F34404">
        <w:rPr>
          <w:rFonts w:ascii="Calibri" w:hAnsi="Calibri"/>
        </w:rPr>
        <w:t xml:space="preserve">, μέσα </w:t>
      </w:r>
      <w:r w:rsidR="007A17B0">
        <w:rPr>
          <w:rFonts w:ascii="Calibri" w:hAnsi="Calibri"/>
        </w:rPr>
        <w:t>από</w:t>
      </w:r>
      <w:r w:rsidR="00EB5627">
        <w:rPr>
          <w:rFonts w:ascii="Calibri" w:hAnsi="Calibri"/>
        </w:rPr>
        <w:t xml:space="preserve"> αρχεία που δεν υπερβαίνουν</w:t>
      </w:r>
      <w:r w:rsidRPr="00F34404">
        <w:rPr>
          <w:rFonts w:ascii="Calibri" w:hAnsi="Calibri"/>
        </w:rPr>
        <w:t xml:space="preserve"> το 1</w:t>
      </w:r>
      <w:r w:rsidR="00EB5627">
        <w:rPr>
          <w:rFonts w:ascii="Calibri" w:hAnsi="Calibri"/>
        </w:rPr>
        <w:t xml:space="preserve"> </w:t>
      </w:r>
      <w:proofErr w:type="spellStart"/>
      <w:r w:rsidR="00341BC7">
        <w:rPr>
          <w:rFonts w:ascii="Calibri" w:hAnsi="Calibri"/>
        </w:rPr>
        <w:t>Megabyte</w:t>
      </w:r>
      <w:proofErr w:type="spellEnd"/>
      <w:r w:rsidR="00341BC7">
        <w:rPr>
          <w:rFonts w:ascii="Calibri" w:hAnsi="Calibri"/>
        </w:rPr>
        <w:t xml:space="preserve"> το καθένα</w:t>
      </w:r>
      <w:r w:rsidRPr="00F34404">
        <w:rPr>
          <w:rFonts w:ascii="Calibri" w:hAnsi="Calibri"/>
        </w:rPr>
        <w:t xml:space="preserve">. </w:t>
      </w:r>
      <w:r w:rsidR="00EB5627">
        <w:rPr>
          <w:rFonts w:ascii="Calibri" w:hAnsi="Calibri"/>
        </w:rPr>
        <w:t>Μπορούν να υποβληθούν π</w:t>
      </w:r>
      <w:r w:rsidRPr="00F34404">
        <w:rPr>
          <w:rFonts w:ascii="Calibri" w:hAnsi="Calibri"/>
        </w:rPr>
        <w:t xml:space="preserve">ερισσότερες από μία </w:t>
      </w:r>
      <w:r w:rsidR="00EB5627">
        <w:rPr>
          <w:rFonts w:ascii="Calibri" w:hAnsi="Calibri"/>
        </w:rPr>
        <w:t xml:space="preserve">συμμετοχές </w:t>
      </w:r>
      <w:r>
        <w:rPr>
          <w:rFonts w:ascii="Calibri" w:hAnsi="Calibri"/>
        </w:rPr>
        <w:t xml:space="preserve">ανά </w:t>
      </w:r>
      <w:r w:rsidR="00EB5627">
        <w:rPr>
          <w:rFonts w:ascii="Calibri" w:hAnsi="Calibri"/>
        </w:rPr>
        <w:t>μαθητή/</w:t>
      </w:r>
      <w:proofErr w:type="spellStart"/>
      <w:r w:rsidR="00EB5627">
        <w:rPr>
          <w:rFonts w:ascii="Calibri" w:hAnsi="Calibri"/>
        </w:rPr>
        <w:t>ές</w:t>
      </w:r>
      <w:proofErr w:type="spellEnd"/>
      <w:r w:rsidRPr="00F34404">
        <w:rPr>
          <w:rFonts w:ascii="Calibri" w:hAnsi="Calibri"/>
        </w:rPr>
        <w:t xml:space="preserve">. </w:t>
      </w:r>
      <w:r w:rsidR="00EB5627">
        <w:rPr>
          <w:rFonts w:ascii="Calibri" w:hAnsi="Calibri"/>
        </w:rPr>
        <w:t xml:space="preserve">Οι συμμετοχές μπορεί να είναι στην </w:t>
      </w:r>
      <w:r w:rsidR="00EB5627" w:rsidRPr="00EB5627">
        <w:rPr>
          <w:rFonts w:ascii="Calibri" w:hAnsi="Calibri"/>
          <w:b/>
        </w:rPr>
        <w:t xml:space="preserve">αγγλική, γαλλική ή γερμανική </w:t>
      </w:r>
      <w:r w:rsidRPr="00EB5627">
        <w:rPr>
          <w:rFonts w:ascii="Calibri" w:hAnsi="Calibri"/>
          <w:b/>
        </w:rPr>
        <w:t>γλώσσα</w:t>
      </w:r>
      <w:r w:rsidR="00EB5627">
        <w:rPr>
          <w:rFonts w:ascii="Calibri" w:hAnsi="Calibri"/>
        </w:rPr>
        <w:t xml:space="preserve">. </w:t>
      </w:r>
      <w:r w:rsidRPr="00F34404">
        <w:rPr>
          <w:rFonts w:ascii="Calibri" w:hAnsi="Calibri"/>
        </w:rPr>
        <w:t>Οποιαδήποτε άλλη επίσημη ευρωπαϊκή γλώσσα ε</w:t>
      </w:r>
      <w:r w:rsidR="00196366">
        <w:rPr>
          <w:rFonts w:ascii="Calibri" w:hAnsi="Calibri"/>
        </w:rPr>
        <w:t xml:space="preserve">ίναι φυσικά </w:t>
      </w:r>
      <w:r w:rsidR="00341BC7">
        <w:rPr>
          <w:rFonts w:ascii="Calibri" w:hAnsi="Calibri"/>
        </w:rPr>
        <w:t>ευπρόσδεκτη</w:t>
      </w:r>
      <w:r>
        <w:rPr>
          <w:rFonts w:ascii="Calibri" w:hAnsi="Calibri"/>
        </w:rPr>
        <w:t xml:space="preserve">, με </w:t>
      </w:r>
      <w:r w:rsidRPr="00F34404">
        <w:rPr>
          <w:rFonts w:ascii="Calibri" w:hAnsi="Calibri"/>
        </w:rPr>
        <w:t>μετάφραση σε μία</w:t>
      </w:r>
      <w:r>
        <w:rPr>
          <w:rFonts w:ascii="Calibri" w:hAnsi="Calibri"/>
        </w:rPr>
        <w:t xml:space="preserve"> </w:t>
      </w:r>
      <w:r w:rsidRPr="00F34404">
        <w:rPr>
          <w:rFonts w:ascii="Calibri" w:hAnsi="Calibri"/>
        </w:rPr>
        <w:t>από αυτές τις τρεις γλώσσες.</w:t>
      </w:r>
      <w:r>
        <w:rPr>
          <w:rFonts w:ascii="Calibri" w:hAnsi="Calibri"/>
        </w:rPr>
        <w:t xml:space="preserve"> </w:t>
      </w:r>
    </w:p>
    <w:p w:rsidR="00FB5663" w:rsidRDefault="00FB5663" w:rsidP="00FB5663">
      <w:pPr>
        <w:ind w:left="-142"/>
        <w:jc w:val="both"/>
        <w:rPr>
          <w:rFonts w:ascii="Calibri" w:hAnsi="Calibri"/>
        </w:rPr>
      </w:pPr>
    </w:p>
    <w:p w:rsidR="005F66D9" w:rsidRDefault="00F34404" w:rsidP="00FB5663">
      <w:pPr>
        <w:ind w:left="-142"/>
        <w:jc w:val="both"/>
        <w:rPr>
          <w:rFonts w:ascii="Calibri" w:hAnsi="Calibri"/>
        </w:rPr>
      </w:pPr>
      <w:r w:rsidRPr="00F34404">
        <w:rPr>
          <w:rFonts w:ascii="Calibri" w:hAnsi="Calibri"/>
        </w:rPr>
        <w:t xml:space="preserve">Το έργο </w:t>
      </w:r>
      <w:r w:rsidR="00196366">
        <w:rPr>
          <w:rFonts w:ascii="Calibri" w:hAnsi="Calibri"/>
        </w:rPr>
        <w:t xml:space="preserve">θα </w:t>
      </w:r>
      <w:r w:rsidRPr="00F34404">
        <w:rPr>
          <w:rFonts w:ascii="Calibri" w:hAnsi="Calibri"/>
        </w:rPr>
        <w:t>πρέπει</w:t>
      </w:r>
      <w:r w:rsidR="00196366">
        <w:rPr>
          <w:rFonts w:ascii="Calibri" w:hAnsi="Calibri"/>
        </w:rPr>
        <w:t xml:space="preserve"> να είναι απλό</w:t>
      </w:r>
      <w:r w:rsidRPr="00F34404">
        <w:rPr>
          <w:rFonts w:ascii="Calibri" w:hAnsi="Calibri"/>
        </w:rPr>
        <w:t xml:space="preserve"> , δίνοντας ένα σαφές και άμεσο μήνυμα σχετικά με μ</w:t>
      </w:r>
      <w:r>
        <w:rPr>
          <w:rFonts w:ascii="Calibri" w:hAnsi="Calibri"/>
        </w:rPr>
        <w:t xml:space="preserve">ία ή περισσότερες βασικές αρχές </w:t>
      </w:r>
      <w:r w:rsidR="00196366">
        <w:rPr>
          <w:rFonts w:ascii="Calibri" w:hAnsi="Calibri"/>
        </w:rPr>
        <w:t xml:space="preserve">του </w:t>
      </w:r>
      <w:r w:rsidR="00196366" w:rsidRPr="00FB5663">
        <w:rPr>
          <w:rFonts w:ascii="Calibri" w:hAnsi="Calibri"/>
          <w:b/>
          <w:i/>
        </w:rPr>
        <w:t>Χάρτη</w:t>
      </w:r>
      <w:r w:rsidRPr="00FB5663">
        <w:rPr>
          <w:rFonts w:ascii="Calibri" w:hAnsi="Calibri"/>
          <w:b/>
          <w:i/>
        </w:rPr>
        <w:t xml:space="preserve"> για τη Δημοκρατική </w:t>
      </w:r>
      <w:r w:rsidR="00196366" w:rsidRPr="00FB5663">
        <w:rPr>
          <w:rFonts w:ascii="Calibri" w:hAnsi="Calibri"/>
          <w:b/>
          <w:i/>
        </w:rPr>
        <w:t xml:space="preserve">Ιδιότητα του Πολίτη </w:t>
      </w:r>
      <w:r w:rsidRPr="00FB5663">
        <w:rPr>
          <w:rFonts w:ascii="Calibri" w:hAnsi="Calibri"/>
          <w:b/>
          <w:i/>
        </w:rPr>
        <w:t>και</w:t>
      </w:r>
      <w:r w:rsidR="00196366" w:rsidRPr="00FB5663">
        <w:rPr>
          <w:rFonts w:ascii="Calibri" w:hAnsi="Calibri"/>
          <w:b/>
          <w:i/>
        </w:rPr>
        <w:t xml:space="preserve"> την</w:t>
      </w:r>
      <w:r w:rsidRPr="00FB5663">
        <w:rPr>
          <w:rFonts w:ascii="Calibri" w:hAnsi="Calibri"/>
          <w:b/>
          <w:i/>
        </w:rPr>
        <w:t xml:space="preserve"> Εκπαίδευση στα Ανθρ</w:t>
      </w:r>
      <w:r w:rsidR="00196366" w:rsidRPr="00FB5663">
        <w:rPr>
          <w:rFonts w:ascii="Calibri" w:hAnsi="Calibri"/>
          <w:b/>
          <w:i/>
        </w:rPr>
        <w:t>ώπινα Δικαιώματα</w:t>
      </w:r>
      <w:r w:rsidR="00196366">
        <w:rPr>
          <w:rFonts w:ascii="Calibri" w:hAnsi="Calibri"/>
        </w:rPr>
        <w:t xml:space="preserve"> στο πλαίσιο του σχολείου</w:t>
      </w:r>
      <w:r w:rsidRPr="00F34404">
        <w:rPr>
          <w:rFonts w:ascii="Calibri" w:hAnsi="Calibri"/>
        </w:rPr>
        <w:t xml:space="preserve">, </w:t>
      </w:r>
      <w:r w:rsidRPr="00F34404">
        <w:rPr>
          <w:rFonts w:ascii="Calibri" w:hAnsi="Calibri"/>
        </w:rPr>
        <w:lastRenderedPageBreak/>
        <w:t>π.χ.</w:t>
      </w:r>
      <w:r>
        <w:rPr>
          <w:rFonts w:ascii="Calibri" w:hAnsi="Calibri"/>
        </w:rPr>
        <w:t xml:space="preserve"> </w:t>
      </w:r>
      <w:r w:rsidRPr="00F34404">
        <w:rPr>
          <w:rFonts w:ascii="Calibri" w:hAnsi="Calibri"/>
        </w:rPr>
        <w:t>τη συμμετοχή στη λήψη αποφάσεων , την αξία της διαφορετικότητας , της ειρήνης ,</w:t>
      </w:r>
      <w:r>
        <w:rPr>
          <w:rFonts w:ascii="Calibri" w:hAnsi="Calibri"/>
        </w:rPr>
        <w:t xml:space="preserve"> του σεβασμού για την ανθρώπινη </w:t>
      </w:r>
      <w:r w:rsidRPr="00F34404">
        <w:rPr>
          <w:rFonts w:ascii="Calibri" w:hAnsi="Calibri"/>
        </w:rPr>
        <w:t>αξιοπρέπεια , ίσες ευκαιρίες.</w:t>
      </w:r>
      <w:r>
        <w:rPr>
          <w:rFonts w:ascii="Calibri" w:hAnsi="Calibri"/>
        </w:rPr>
        <w:t xml:space="preserve"> </w:t>
      </w:r>
    </w:p>
    <w:p w:rsidR="00117EB0" w:rsidRDefault="00117EB0" w:rsidP="007A17B0">
      <w:pPr>
        <w:ind w:left="-142"/>
        <w:jc w:val="both"/>
        <w:rPr>
          <w:rFonts w:ascii="Calibri" w:hAnsi="Calibri"/>
        </w:rPr>
      </w:pPr>
    </w:p>
    <w:p w:rsidR="003710E1" w:rsidRDefault="005F66D9" w:rsidP="00FB5663">
      <w:pPr>
        <w:ind w:left="-142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υποβληθέν έργο </w:t>
      </w:r>
      <w:r w:rsidR="00F34404" w:rsidRPr="00F34404">
        <w:rPr>
          <w:rFonts w:ascii="Calibri" w:hAnsi="Calibri"/>
        </w:rPr>
        <w:t xml:space="preserve"> θα πρέπει να εί</w:t>
      </w:r>
      <w:r>
        <w:rPr>
          <w:rFonts w:ascii="Calibri" w:hAnsi="Calibri"/>
        </w:rPr>
        <w:t xml:space="preserve">ναι πρωτότυπο έργο , δηλαδή να </w:t>
      </w:r>
      <w:r w:rsidR="00F34404" w:rsidRPr="00F34404">
        <w:rPr>
          <w:rFonts w:ascii="Calibri" w:hAnsi="Calibri"/>
        </w:rPr>
        <w:t xml:space="preserve">προκύπτει από </w:t>
      </w:r>
      <w:r w:rsidR="003710E1">
        <w:rPr>
          <w:rFonts w:ascii="Calibri" w:hAnsi="Calibri"/>
        </w:rPr>
        <w:t xml:space="preserve">την </w:t>
      </w:r>
      <w:r w:rsidR="003710E1" w:rsidRPr="00F34404">
        <w:rPr>
          <w:rFonts w:ascii="Calibri" w:hAnsi="Calibri"/>
        </w:rPr>
        <w:t>προσωπική</w:t>
      </w:r>
      <w:r w:rsidR="003710E1">
        <w:rPr>
          <w:rFonts w:ascii="Calibri" w:hAnsi="Calibri"/>
        </w:rPr>
        <w:t xml:space="preserve"> </w:t>
      </w:r>
      <w:r w:rsidR="003710E1" w:rsidRPr="00F34404">
        <w:rPr>
          <w:rFonts w:ascii="Calibri" w:hAnsi="Calibri"/>
        </w:rPr>
        <w:t xml:space="preserve">δημιουργική εργασία </w:t>
      </w:r>
      <w:r w:rsidR="00F34404" w:rsidRPr="00F34404">
        <w:rPr>
          <w:rFonts w:ascii="Calibri" w:hAnsi="Calibri"/>
        </w:rPr>
        <w:t>το</w:t>
      </w:r>
      <w:r w:rsidR="003710E1">
        <w:rPr>
          <w:rFonts w:ascii="Calibri" w:hAnsi="Calibri"/>
        </w:rPr>
        <w:t>υ</w:t>
      </w:r>
      <w:r w:rsidR="00F34404" w:rsidRPr="00F34404">
        <w:rPr>
          <w:rFonts w:ascii="Calibri" w:hAnsi="Calibri"/>
        </w:rPr>
        <w:t xml:space="preserve"> μαθητή</w:t>
      </w:r>
      <w:r>
        <w:rPr>
          <w:rFonts w:ascii="Calibri" w:hAnsi="Calibri"/>
        </w:rPr>
        <w:t xml:space="preserve">/ </w:t>
      </w:r>
      <w:r w:rsidR="003710E1">
        <w:rPr>
          <w:rFonts w:ascii="Calibri" w:hAnsi="Calibri"/>
        </w:rPr>
        <w:t>των</w:t>
      </w:r>
      <w:r>
        <w:rPr>
          <w:rFonts w:ascii="Calibri" w:hAnsi="Calibri"/>
        </w:rPr>
        <w:t xml:space="preserve"> </w:t>
      </w:r>
      <w:r w:rsidR="003710E1">
        <w:rPr>
          <w:rFonts w:ascii="Calibri" w:hAnsi="Calibri"/>
        </w:rPr>
        <w:t>μαθητών</w:t>
      </w:r>
      <w:r w:rsidR="00F34404" w:rsidRPr="00F34404">
        <w:rPr>
          <w:rFonts w:ascii="Calibri" w:hAnsi="Calibri"/>
        </w:rPr>
        <w:t>.</w:t>
      </w:r>
      <w:r w:rsidR="00F34404">
        <w:rPr>
          <w:rFonts w:ascii="Calibri" w:hAnsi="Calibri"/>
        </w:rPr>
        <w:t xml:space="preserve"> </w:t>
      </w:r>
    </w:p>
    <w:p w:rsidR="00117EB0" w:rsidRDefault="00117EB0" w:rsidP="00D03CE0">
      <w:pPr>
        <w:ind w:left="-142"/>
        <w:jc w:val="both"/>
        <w:rPr>
          <w:rFonts w:ascii="Calibri" w:hAnsi="Calibri"/>
        </w:rPr>
      </w:pPr>
    </w:p>
    <w:p w:rsidR="005F5638" w:rsidRDefault="00F34404" w:rsidP="00FB5663">
      <w:pPr>
        <w:ind w:left="-142"/>
        <w:jc w:val="both"/>
        <w:rPr>
          <w:rFonts w:ascii="Calibri" w:hAnsi="Calibri"/>
        </w:rPr>
      </w:pPr>
      <w:r w:rsidRPr="00F34404">
        <w:rPr>
          <w:rFonts w:ascii="Calibri" w:hAnsi="Calibri"/>
        </w:rPr>
        <w:t>Τα βραβευμένα έργα θα τύχουν μεγάλης προβολ</w:t>
      </w:r>
      <w:r w:rsidR="003710E1">
        <w:rPr>
          <w:rFonts w:ascii="Calibri" w:hAnsi="Calibri"/>
        </w:rPr>
        <w:t xml:space="preserve">ής των μέσων ενημέρωσης και θα εκτεθούν </w:t>
      </w:r>
      <w:r w:rsidR="001D290A">
        <w:rPr>
          <w:rFonts w:ascii="Calibri" w:hAnsi="Calibri"/>
        </w:rPr>
        <w:t>ηλεκτρονικά</w:t>
      </w:r>
      <w:r w:rsidR="008B63D6">
        <w:rPr>
          <w:rFonts w:ascii="Calibri" w:hAnsi="Calibri"/>
        </w:rPr>
        <w:t xml:space="preserve"> στις ιστοσελίδες των</w:t>
      </w:r>
      <w:r>
        <w:rPr>
          <w:rFonts w:ascii="Calibri" w:hAnsi="Calibri"/>
        </w:rPr>
        <w:t xml:space="preserve"> </w:t>
      </w:r>
      <w:r w:rsidR="008B63D6">
        <w:rPr>
          <w:rFonts w:ascii="Calibri" w:hAnsi="Calibri"/>
        </w:rPr>
        <w:t>ευρωπαϊκών θεσμικών οργάνων, του Συμβουλί</w:t>
      </w:r>
      <w:r w:rsidRPr="00F34404">
        <w:rPr>
          <w:rFonts w:ascii="Calibri" w:hAnsi="Calibri"/>
        </w:rPr>
        <w:t>ο</w:t>
      </w:r>
      <w:r w:rsidR="008B63D6">
        <w:rPr>
          <w:rFonts w:ascii="Calibri" w:hAnsi="Calibri"/>
        </w:rPr>
        <w:t>υ της Ευρώπης και των εταίρων σε πολλά δίκτυά</w:t>
      </w:r>
      <w:r w:rsidRPr="00F34404">
        <w:rPr>
          <w:rFonts w:ascii="Calibri" w:hAnsi="Calibri"/>
        </w:rPr>
        <w:t xml:space="preserve"> μας . Οι δέκα κορυφαίες συμμετοχές</w:t>
      </w:r>
      <w:r>
        <w:rPr>
          <w:rFonts w:ascii="Calibri" w:hAnsi="Calibri"/>
        </w:rPr>
        <w:t xml:space="preserve"> </w:t>
      </w:r>
      <w:r w:rsidR="008B63D6">
        <w:rPr>
          <w:rFonts w:ascii="Calibri" w:hAnsi="Calibri"/>
        </w:rPr>
        <w:t>θα προβληθούν</w:t>
      </w:r>
      <w:r w:rsidR="00FB5663">
        <w:rPr>
          <w:rFonts w:ascii="Calibri" w:hAnsi="Calibri"/>
        </w:rPr>
        <w:t xml:space="preserve"> ως μια σημαντική συμβολή στην </w:t>
      </w:r>
      <w:r w:rsidR="00FB5663" w:rsidRPr="00FB5663">
        <w:rPr>
          <w:rFonts w:ascii="Calibri" w:hAnsi="Calibri"/>
          <w:i/>
        </w:rPr>
        <w:t>Ε</w:t>
      </w:r>
      <w:r w:rsidR="008B63D6" w:rsidRPr="00FB5663">
        <w:rPr>
          <w:rFonts w:ascii="Calibri" w:hAnsi="Calibri"/>
          <w:i/>
        </w:rPr>
        <w:t>κπαίδευση για τη Δ</w:t>
      </w:r>
      <w:r w:rsidRPr="00FB5663">
        <w:rPr>
          <w:rFonts w:ascii="Calibri" w:hAnsi="Calibri"/>
          <w:i/>
        </w:rPr>
        <w:t xml:space="preserve">ημοκρατική </w:t>
      </w:r>
      <w:r w:rsidR="008B63D6" w:rsidRPr="00FB5663">
        <w:rPr>
          <w:rFonts w:ascii="Calibri" w:hAnsi="Calibri"/>
          <w:i/>
        </w:rPr>
        <w:t>Ιδιότητα του Πολίτη και τα Α</w:t>
      </w:r>
      <w:r w:rsidRPr="00FB5663">
        <w:rPr>
          <w:rFonts w:ascii="Calibri" w:hAnsi="Calibri"/>
          <w:i/>
        </w:rPr>
        <w:t xml:space="preserve">νθρώπινα </w:t>
      </w:r>
      <w:r w:rsidR="008B63D6" w:rsidRPr="00FB5663">
        <w:rPr>
          <w:rFonts w:ascii="Calibri" w:hAnsi="Calibri"/>
          <w:i/>
        </w:rPr>
        <w:t>Δ</w:t>
      </w:r>
      <w:r w:rsidRPr="00FB5663">
        <w:rPr>
          <w:rFonts w:ascii="Calibri" w:hAnsi="Calibri"/>
          <w:i/>
        </w:rPr>
        <w:t>ικαιώματα</w:t>
      </w:r>
      <w:r w:rsidR="008B63D6">
        <w:rPr>
          <w:rFonts w:ascii="Calibri" w:hAnsi="Calibri"/>
        </w:rPr>
        <w:t xml:space="preserve"> </w:t>
      </w:r>
      <w:r w:rsidRPr="00F34404">
        <w:rPr>
          <w:rFonts w:ascii="Calibri" w:hAnsi="Calibri"/>
        </w:rPr>
        <w:t xml:space="preserve">και θα </w:t>
      </w:r>
      <w:r w:rsidR="005F5638">
        <w:rPr>
          <w:rFonts w:ascii="Calibri" w:hAnsi="Calibri"/>
        </w:rPr>
        <w:t xml:space="preserve">συμπεριληφθούν </w:t>
      </w:r>
      <w:r w:rsidR="008B63D6">
        <w:rPr>
          <w:rFonts w:ascii="Calibri" w:hAnsi="Calibri"/>
        </w:rPr>
        <w:t>σε μια ή περισσότερες ταινίες</w:t>
      </w:r>
      <w:r>
        <w:rPr>
          <w:rFonts w:ascii="Calibri" w:hAnsi="Calibri"/>
        </w:rPr>
        <w:t xml:space="preserve"> μικρού </w:t>
      </w:r>
      <w:r w:rsidRPr="00F34404">
        <w:rPr>
          <w:rFonts w:ascii="Calibri" w:hAnsi="Calibri"/>
        </w:rPr>
        <w:t xml:space="preserve">μήκους / </w:t>
      </w:r>
      <w:r w:rsidR="001D290A">
        <w:rPr>
          <w:rFonts w:ascii="Calibri" w:hAnsi="Calibri"/>
        </w:rPr>
        <w:t>κινούμενων σχεδίων</w:t>
      </w:r>
      <w:r w:rsidR="00341BC7">
        <w:rPr>
          <w:rFonts w:ascii="Calibri" w:hAnsi="Calibri"/>
        </w:rPr>
        <w:t>.</w:t>
      </w:r>
    </w:p>
    <w:p w:rsidR="005F5638" w:rsidRDefault="005F5638" w:rsidP="00DE3899">
      <w:pPr>
        <w:spacing w:line="276" w:lineRule="auto"/>
        <w:ind w:left="-142"/>
        <w:jc w:val="both"/>
        <w:rPr>
          <w:rFonts w:ascii="Calibri" w:hAnsi="Calibri"/>
        </w:rPr>
      </w:pPr>
    </w:p>
    <w:p w:rsidR="009F11B5" w:rsidRDefault="009F11B5" w:rsidP="00D03CE0">
      <w:pPr>
        <w:jc w:val="both"/>
        <w:rPr>
          <w:rFonts w:ascii="Calibri" w:hAnsi="Calibri"/>
        </w:rPr>
      </w:pPr>
    </w:p>
    <w:p w:rsidR="005F5638" w:rsidRPr="00A1410E" w:rsidRDefault="00F34404" w:rsidP="00DE3899">
      <w:pPr>
        <w:spacing w:line="276" w:lineRule="auto"/>
        <w:ind w:left="-142"/>
        <w:jc w:val="both"/>
        <w:rPr>
          <w:rFonts w:ascii="Calibri" w:hAnsi="Calibri"/>
          <w:b/>
          <w:i/>
          <w:sz w:val="28"/>
          <w:szCs w:val="28"/>
        </w:rPr>
      </w:pPr>
      <w:r w:rsidRPr="00A1410E">
        <w:rPr>
          <w:rFonts w:ascii="Calibri" w:hAnsi="Calibri"/>
          <w:b/>
          <w:i/>
          <w:sz w:val="28"/>
          <w:szCs w:val="28"/>
        </w:rPr>
        <w:t xml:space="preserve">Γενικές πληροφορίες : </w:t>
      </w:r>
    </w:p>
    <w:p w:rsidR="005F5638" w:rsidRDefault="005F5638" w:rsidP="00DE3899">
      <w:pPr>
        <w:spacing w:line="276" w:lineRule="auto"/>
        <w:ind w:left="-142"/>
        <w:jc w:val="both"/>
        <w:rPr>
          <w:rFonts w:ascii="Calibri" w:hAnsi="Calibri"/>
        </w:rPr>
      </w:pPr>
    </w:p>
    <w:p w:rsidR="00A02C8C" w:rsidRDefault="005F5638" w:rsidP="00FB5663">
      <w:pPr>
        <w:ind w:left="-142"/>
        <w:jc w:val="both"/>
        <w:rPr>
          <w:rFonts w:ascii="Calibri" w:hAnsi="Calibri"/>
        </w:rPr>
      </w:pPr>
      <w:r>
        <w:rPr>
          <w:rFonts w:ascii="Calibri" w:hAnsi="Calibri"/>
        </w:rPr>
        <w:t>Το π</w:t>
      </w:r>
      <w:r w:rsidR="00F34404" w:rsidRPr="00F34404">
        <w:rPr>
          <w:rFonts w:ascii="Calibri" w:hAnsi="Calibri"/>
        </w:rPr>
        <w:t xml:space="preserve">ιλοτικό Πρόγραμμα </w:t>
      </w:r>
      <w:r>
        <w:rPr>
          <w:rFonts w:ascii="Calibri" w:hAnsi="Calibri"/>
        </w:rPr>
        <w:t xml:space="preserve"> </w:t>
      </w:r>
      <w:r w:rsidR="00F34404" w:rsidRPr="005F5638">
        <w:rPr>
          <w:rFonts w:ascii="Calibri" w:hAnsi="Calibri"/>
          <w:b/>
          <w:i/>
        </w:rPr>
        <w:t>«Ανθρώπινα Δικαιώμ</w:t>
      </w:r>
      <w:r w:rsidRPr="005F5638">
        <w:rPr>
          <w:rFonts w:ascii="Calibri" w:hAnsi="Calibri"/>
          <w:b/>
          <w:i/>
        </w:rPr>
        <w:t>ατα και τη Δημοκρατία σε Δράση»</w:t>
      </w:r>
      <w:r>
        <w:rPr>
          <w:rFonts w:ascii="Calibri" w:hAnsi="Calibri"/>
        </w:rPr>
        <w:t xml:space="preserve"> , στο πλαίσιο του οποίου διοργανώνεται ο συγκεκριμένος </w:t>
      </w:r>
      <w:r w:rsidR="00F34404" w:rsidRPr="00F34404">
        <w:rPr>
          <w:rFonts w:ascii="Calibri" w:hAnsi="Calibri"/>
        </w:rPr>
        <w:t xml:space="preserve"> </w:t>
      </w:r>
      <w:r>
        <w:rPr>
          <w:rFonts w:ascii="Calibri" w:hAnsi="Calibri"/>
        </w:rPr>
        <w:t>δια</w:t>
      </w:r>
      <w:r w:rsidR="00F34404" w:rsidRPr="00F34404">
        <w:rPr>
          <w:rFonts w:ascii="Calibri" w:hAnsi="Calibri"/>
        </w:rPr>
        <w:t xml:space="preserve">γωνισμός ξεκίνησε το 2013 . </w:t>
      </w:r>
      <w:r>
        <w:rPr>
          <w:rFonts w:ascii="Calibri" w:hAnsi="Calibri"/>
        </w:rPr>
        <w:t>Σκοπός είναι να συλλέγει δεδομένα</w:t>
      </w:r>
      <w:r w:rsidR="00F34404" w:rsidRPr="00F34404">
        <w:rPr>
          <w:rFonts w:ascii="Calibri" w:hAnsi="Calibri"/>
        </w:rPr>
        <w:t>, να διευκολύνει την ανταλλαγή και</w:t>
      </w:r>
      <w:r w:rsidR="00F3440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τη συνεργασία </w:t>
      </w:r>
      <w:r w:rsidR="00F34404" w:rsidRPr="00F34404">
        <w:rPr>
          <w:rFonts w:ascii="Calibri" w:hAnsi="Calibri"/>
        </w:rPr>
        <w:t xml:space="preserve">και να συμβάλει στην ανάπτυξη βιώσιμων μηχανισμών για την προώθηση </w:t>
      </w:r>
      <w:r w:rsidR="00F34404">
        <w:rPr>
          <w:rFonts w:ascii="Calibri" w:hAnsi="Calibri"/>
        </w:rPr>
        <w:t xml:space="preserve">της </w:t>
      </w:r>
      <w:r w:rsidR="00A02C8C">
        <w:rPr>
          <w:rFonts w:ascii="Calibri" w:hAnsi="Calibri"/>
        </w:rPr>
        <w:t>Ιδιότητας του Π</w:t>
      </w:r>
      <w:r w:rsidR="00F34404" w:rsidRPr="00F34404">
        <w:rPr>
          <w:rFonts w:ascii="Calibri" w:hAnsi="Calibri"/>
        </w:rPr>
        <w:t xml:space="preserve">ολίτη και </w:t>
      </w:r>
      <w:r w:rsidR="00A02C8C">
        <w:rPr>
          <w:rFonts w:ascii="Calibri" w:hAnsi="Calibri"/>
        </w:rPr>
        <w:t>την Εκπαίδευση στα Ανθρώπινα Δ</w:t>
      </w:r>
      <w:r w:rsidR="00F34404" w:rsidRPr="00F34404">
        <w:rPr>
          <w:rFonts w:ascii="Calibri" w:hAnsi="Calibri"/>
        </w:rPr>
        <w:t>ικαιώματα στις συμμετέχουσες χώρες .</w:t>
      </w:r>
      <w:r w:rsidR="00F34404">
        <w:rPr>
          <w:rFonts w:ascii="Calibri" w:hAnsi="Calibri"/>
        </w:rPr>
        <w:t xml:space="preserve"> </w:t>
      </w:r>
    </w:p>
    <w:p w:rsidR="00190E43" w:rsidRDefault="00190E43" w:rsidP="00DE3899">
      <w:pPr>
        <w:spacing w:line="276" w:lineRule="auto"/>
        <w:ind w:left="-142"/>
        <w:jc w:val="both"/>
        <w:rPr>
          <w:rFonts w:ascii="Calibri" w:hAnsi="Calibri"/>
        </w:rPr>
      </w:pPr>
    </w:p>
    <w:p w:rsidR="00D57E14" w:rsidRDefault="00F34404" w:rsidP="00FB5663">
      <w:pPr>
        <w:ind w:left="-142"/>
        <w:jc w:val="both"/>
        <w:rPr>
          <w:rFonts w:ascii="Calibri" w:hAnsi="Calibri"/>
        </w:rPr>
      </w:pPr>
      <w:r w:rsidRPr="00A02C8C">
        <w:rPr>
          <w:rFonts w:ascii="Calibri" w:hAnsi="Calibri"/>
          <w:b/>
          <w:i/>
        </w:rPr>
        <w:t xml:space="preserve">«Εκπαίδευση για </w:t>
      </w:r>
      <w:r w:rsidR="00A02C8C" w:rsidRPr="00A02C8C">
        <w:rPr>
          <w:rFonts w:ascii="Calibri" w:hAnsi="Calibri"/>
          <w:b/>
          <w:i/>
        </w:rPr>
        <w:t>τη Δημοκρατική Ιδιότητα του Πολίτη και Εκπαίδευση για τα Α</w:t>
      </w:r>
      <w:r w:rsidRPr="00A02C8C">
        <w:rPr>
          <w:rFonts w:ascii="Calibri" w:hAnsi="Calibri"/>
          <w:b/>
          <w:i/>
        </w:rPr>
        <w:t>νθ</w:t>
      </w:r>
      <w:r w:rsidR="00A02C8C" w:rsidRPr="00A02C8C">
        <w:rPr>
          <w:rFonts w:ascii="Calibri" w:hAnsi="Calibri"/>
          <w:b/>
          <w:i/>
        </w:rPr>
        <w:t>ρώπινα Δ</w:t>
      </w:r>
      <w:r w:rsidRPr="00A02C8C">
        <w:rPr>
          <w:rFonts w:ascii="Calibri" w:hAnsi="Calibri"/>
          <w:b/>
          <w:i/>
        </w:rPr>
        <w:t>ικαιώματα»</w:t>
      </w:r>
      <w:r w:rsidR="00A02C8C">
        <w:rPr>
          <w:rFonts w:ascii="Calibri" w:hAnsi="Calibri"/>
        </w:rPr>
        <w:t xml:space="preserve"> σημαίνει εκπαίδευση, </w:t>
      </w:r>
      <w:r w:rsidRPr="00F34404">
        <w:rPr>
          <w:rFonts w:ascii="Calibri" w:hAnsi="Calibri"/>
        </w:rPr>
        <w:t>κατάρ</w:t>
      </w:r>
      <w:r w:rsidR="00A02C8C">
        <w:rPr>
          <w:rFonts w:ascii="Calibri" w:hAnsi="Calibri"/>
        </w:rPr>
        <w:t>τιση, ευαισθητοποίηση, πληροφόρηση</w:t>
      </w:r>
      <w:r w:rsidRPr="00F34404">
        <w:rPr>
          <w:rFonts w:ascii="Calibri" w:hAnsi="Calibri"/>
        </w:rPr>
        <w:t xml:space="preserve"> , π</w:t>
      </w:r>
      <w:r w:rsidR="00A02C8C">
        <w:rPr>
          <w:rFonts w:ascii="Calibri" w:hAnsi="Calibri"/>
        </w:rPr>
        <w:t>ρακτικές και δραστηριότητες</w:t>
      </w:r>
      <w:r>
        <w:rPr>
          <w:rFonts w:ascii="Calibri" w:hAnsi="Calibri"/>
        </w:rPr>
        <w:t xml:space="preserve"> που </w:t>
      </w:r>
      <w:r w:rsidR="00CF0948">
        <w:rPr>
          <w:rFonts w:ascii="Calibri" w:hAnsi="Calibri"/>
        </w:rPr>
        <w:t xml:space="preserve">αποσκοπούν : </w:t>
      </w:r>
      <w:r w:rsidR="00A02C8C">
        <w:rPr>
          <w:rFonts w:ascii="Calibri" w:hAnsi="Calibri"/>
        </w:rPr>
        <w:t xml:space="preserve"> </w:t>
      </w:r>
    </w:p>
    <w:p w:rsidR="006862CE" w:rsidRDefault="006862CE" w:rsidP="00FB5663">
      <w:pPr>
        <w:jc w:val="both"/>
        <w:rPr>
          <w:rFonts w:ascii="Calibri" w:hAnsi="Calibri"/>
        </w:rPr>
      </w:pPr>
    </w:p>
    <w:p w:rsidR="00D57E14" w:rsidRDefault="00D57E14" w:rsidP="00FB5663">
      <w:pPr>
        <w:pStyle w:val="a4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ό</w:t>
      </w:r>
      <w:r w:rsidR="00CF0948" w:rsidRPr="00D57E14">
        <w:rPr>
          <w:rFonts w:ascii="Calibri" w:hAnsi="Calibri"/>
        </w:rPr>
        <w:t xml:space="preserve">χι μόνο στην </w:t>
      </w:r>
      <w:r w:rsidRPr="00D57E14">
        <w:rPr>
          <w:rFonts w:ascii="Calibri" w:hAnsi="Calibri"/>
        </w:rPr>
        <w:t>άσκηση</w:t>
      </w:r>
      <w:r w:rsidR="00CF0948" w:rsidRPr="00D57E14">
        <w:rPr>
          <w:rFonts w:ascii="Calibri" w:hAnsi="Calibri"/>
        </w:rPr>
        <w:t xml:space="preserve"> και </w:t>
      </w:r>
      <w:r w:rsidRPr="00D57E14">
        <w:rPr>
          <w:rFonts w:ascii="Calibri" w:hAnsi="Calibri"/>
        </w:rPr>
        <w:t>υπεράσπιση</w:t>
      </w:r>
      <w:r w:rsidR="00CF0948" w:rsidRPr="00D57E14">
        <w:rPr>
          <w:rFonts w:ascii="Calibri" w:hAnsi="Calibri"/>
        </w:rPr>
        <w:t xml:space="preserve"> των </w:t>
      </w:r>
      <w:r w:rsidRPr="00D57E14">
        <w:rPr>
          <w:rFonts w:ascii="Calibri" w:hAnsi="Calibri"/>
        </w:rPr>
        <w:t>δικαιωμάτων</w:t>
      </w:r>
      <w:r w:rsidR="00BE0C8D">
        <w:rPr>
          <w:rFonts w:ascii="Calibri" w:hAnsi="Calibri"/>
        </w:rPr>
        <w:t xml:space="preserve"> των μαθητών</w:t>
      </w:r>
      <w:r w:rsidR="00F34404" w:rsidRPr="00D57E14">
        <w:rPr>
          <w:rFonts w:ascii="Calibri" w:hAnsi="Calibri"/>
        </w:rPr>
        <w:t xml:space="preserve"> , </w:t>
      </w:r>
      <w:r w:rsidR="00CF0948" w:rsidRPr="00D57E14">
        <w:rPr>
          <w:rFonts w:ascii="Calibri" w:hAnsi="Calibri"/>
        </w:rPr>
        <w:t xml:space="preserve">στην αναγνώριση της </w:t>
      </w:r>
      <w:r>
        <w:rPr>
          <w:rFonts w:ascii="Calibri" w:hAnsi="Calibri"/>
        </w:rPr>
        <w:t>ετερότητας και στην άσκηση</w:t>
      </w:r>
      <w:r w:rsidR="00F34404" w:rsidRPr="00D57E14">
        <w:rPr>
          <w:rFonts w:ascii="Calibri" w:hAnsi="Calibri"/>
        </w:rPr>
        <w:t xml:space="preserve"> </w:t>
      </w:r>
      <w:r w:rsidRPr="00D57E14">
        <w:rPr>
          <w:rFonts w:ascii="Calibri" w:hAnsi="Calibri"/>
        </w:rPr>
        <w:t>του ενεργού</w:t>
      </w:r>
      <w:r w:rsidR="00F34404" w:rsidRPr="00D57E14">
        <w:rPr>
          <w:rFonts w:ascii="Calibri" w:hAnsi="Calibri"/>
        </w:rPr>
        <w:t xml:space="preserve"> ρόλο</w:t>
      </w:r>
      <w:r w:rsidRPr="00D57E14">
        <w:rPr>
          <w:rFonts w:ascii="Calibri" w:hAnsi="Calibri"/>
        </w:rPr>
        <w:t>υ στη</w:t>
      </w:r>
      <w:r w:rsidR="00F34404" w:rsidRPr="00D57E1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δημοκρατική ζωή </w:t>
      </w:r>
    </w:p>
    <w:p w:rsidR="00D57E14" w:rsidRDefault="00D57E14" w:rsidP="00FB5663">
      <w:pPr>
        <w:pStyle w:val="a4"/>
        <w:numPr>
          <w:ilvl w:val="0"/>
          <w:numId w:val="3"/>
        </w:numPr>
        <w:jc w:val="both"/>
        <w:rPr>
          <w:rFonts w:ascii="Calibri" w:hAnsi="Calibri"/>
        </w:rPr>
      </w:pPr>
      <w:r w:rsidRPr="00663E7F">
        <w:rPr>
          <w:rFonts w:ascii="Calibri" w:hAnsi="Calibri"/>
        </w:rPr>
        <w:t xml:space="preserve">αλλά και στη συνεισφορά τους </w:t>
      </w:r>
      <w:r w:rsidR="00F34404" w:rsidRPr="00663E7F">
        <w:rPr>
          <w:rFonts w:ascii="Calibri" w:hAnsi="Calibri"/>
        </w:rPr>
        <w:t xml:space="preserve">στην οικοδόμηση και την υπεράσπιση </w:t>
      </w:r>
      <w:r w:rsidRPr="00663E7F">
        <w:rPr>
          <w:rFonts w:ascii="Calibri" w:hAnsi="Calibri"/>
        </w:rPr>
        <w:t>μιας διεθνούς</w:t>
      </w:r>
      <w:r w:rsidR="00F34404" w:rsidRPr="00663E7F">
        <w:rPr>
          <w:rFonts w:ascii="Calibri" w:hAnsi="Calibri"/>
        </w:rPr>
        <w:t xml:space="preserve"> κουλτούρας ανθρωπίνων </w:t>
      </w:r>
      <w:r w:rsidRPr="00663E7F">
        <w:rPr>
          <w:rFonts w:ascii="Calibri" w:hAnsi="Calibri"/>
        </w:rPr>
        <w:t>δικαιωμάτων, εξοπλίζοντας τους μαθητές με γνώσεις, δεξιότητες και κατανόηση και με το να αναπτύσσουν στάσεις και συμπεριφορές, προ</w:t>
      </w:r>
      <w:r w:rsidR="00FB5663">
        <w:rPr>
          <w:rFonts w:ascii="Calibri" w:hAnsi="Calibri"/>
        </w:rPr>
        <w:t xml:space="preserve">κειμένου να τους ενδυναμώσουν </w:t>
      </w:r>
    </w:p>
    <w:p w:rsidR="006862CE" w:rsidRPr="00A1410E" w:rsidRDefault="006862CE" w:rsidP="00FB5663">
      <w:pPr>
        <w:jc w:val="both"/>
        <w:rPr>
          <w:rFonts w:ascii="Calibri" w:hAnsi="Calibri"/>
          <w:highlight w:val="yellow"/>
        </w:rPr>
      </w:pPr>
    </w:p>
    <w:p w:rsidR="00BE0C8D" w:rsidRDefault="00F34404" w:rsidP="00FB5663">
      <w:pPr>
        <w:jc w:val="both"/>
        <w:rPr>
          <w:rFonts w:ascii="Calibri" w:hAnsi="Calibri"/>
        </w:rPr>
      </w:pPr>
      <w:r w:rsidRPr="00F34404">
        <w:rPr>
          <w:rFonts w:ascii="Calibri" w:hAnsi="Calibri"/>
        </w:rPr>
        <w:t>Η</w:t>
      </w:r>
      <w:r w:rsidR="009F11B5">
        <w:rPr>
          <w:rFonts w:ascii="Calibri" w:hAnsi="Calibri"/>
        </w:rPr>
        <w:t xml:space="preserve"> </w:t>
      </w:r>
      <w:r w:rsidRPr="00190E43">
        <w:rPr>
          <w:rFonts w:ascii="Calibri" w:hAnsi="Calibri"/>
          <w:b/>
          <w:i/>
        </w:rPr>
        <w:t>«Χ</w:t>
      </w:r>
      <w:r w:rsidR="00190E43" w:rsidRPr="00190E43">
        <w:rPr>
          <w:rFonts w:ascii="Calibri" w:hAnsi="Calibri"/>
          <w:b/>
          <w:i/>
        </w:rPr>
        <w:t>άρτα για όλους»</w:t>
      </w:r>
      <w:r w:rsidR="00190E43">
        <w:rPr>
          <w:rFonts w:ascii="Calibri" w:hAnsi="Calibri"/>
        </w:rPr>
        <w:t xml:space="preserve"> διατίθε</w:t>
      </w:r>
      <w:r w:rsidRPr="00F34404">
        <w:rPr>
          <w:rFonts w:ascii="Calibri" w:hAnsi="Calibri"/>
        </w:rPr>
        <w:t>ται στη διεύθυνση:</w:t>
      </w:r>
      <w:r w:rsidR="00190E43">
        <w:rPr>
          <w:rFonts w:ascii="Calibri" w:hAnsi="Calibri"/>
        </w:rPr>
        <w:t xml:space="preserve"> </w:t>
      </w:r>
    </w:p>
    <w:p w:rsidR="009F11B5" w:rsidRDefault="009E5608" w:rsidP="00FB5663">
      <w:pPr>
        <w:jc w:val="both"/>
        <w:rPr>
          <w:rFonts w:ascii="Calibri" w:hAnsi="Calibri"/>
        </w:rPr>
      </w:pPr>
      <w:hyperlink r:id="rId9" w:history="1">
        <w:r w:rsidR="00190E43" w:rsidRPr="00AB45DA">
          <w:rPr>
            <w:rStyle w:val="-"/>
            <w:rFonts w:ascii="Calibri" w:eastAsiaTheme="minorHAnsi" w:hAnsi="Calibri" w:cs="Calibri"/>
            <w:sz w:val="22"/>
            <w:szCs w:val="22"/>
            <w:lang w:eastAsia="en-US"/>
          </w:rPr>
          <w:t>http://www.coe.int/t/dg4/education/edc/Source/Resources/Charter%20for%20all%20august01_3.pdf</w:t>
        </w:r>
      </w:hyperlink>
      <w:r w:rsidR="00190E43">
        <w:rPr>
          <w:rFonts w:ascii="Calibri" w:eastAsiaTheme="minorHAnsi" w:hAnsi="Calibri" w:cs="Calibri"/>
          <w:color w:val="0000FF"/>
          <w:sz w:val="22"/>
          <w:szCs w:val="22"/>
          <w:lang w:eastAsia="en-US"/>
        </w:rPr>
        <w:t xml:space="preserve">  (και στην ελληνική γλώσσα)  </w:t>
      </w:r>
      <w:r w:rsidR="00190E43" w:rsidRPr="00190E43">
        <w:rPr>
          <w:rFonts w:ascii="Calibri" w:eastAsiaTheme="minorHAnsi" w:hAnsi="Calibri" w:cs="Calibri"/>
          <w:color w:val="0000FF"/>
          <w:sz w:val="22"/>
          <w:szCs w:val="22"/>
          <w:lang w:eastAsia="en-US"/>
        </w:rPr>
        <w:t xml:space="preserve">και </w:t>
      </w:r>
      <w:r w:rsidR="00190E43">
        <w:rPr>
          <w:rFonts w:ascii="Calibri" w:hAnsi="Calibri"/>
        </w:rPr>
        <w:t>απεικονίζει μ</w:t>
      </w:r>
      <w:r w:rsidR="00F34404" w:rsidRPr="00F34404">
        <w:rPr>
          <w:rFonts w:ascii="Calibri" w:hAnsi="Calibri"/>
        </w:rPr>
        <w:t>ε ένα</w:t>
      </w:r>
      <w:r w:rsidR="00190E43">
        <w:rPr>
          <w:rFonts w:ascii="Calibri" w:hAnsi="Calibri"/>
        </w:rPr>
        <w:t>ν</w:t>
      </w:r>
      <w:r w:rsidR="00F34404" w:rsidRPr="00F34404">
        <w:rPr>
          <w:rFonts w:ascii="Calibri" w:hAnsi="Calibri"/>
        </w:rPr>
        <w:t xml:space="preserve"> πολύ ολοκ</w:t>
      </w:r>
      <w:r w:rsidR="00F34404">
        <w:rPr>
          <w:rFonts w:ascii="Calibri" w:hAnsi="Calibri"/>
        </w:rPr>
        <w:t xml:space="preserve">ληρωμένο και συγκεκριμένο τρόπο </w:t>
      </w:r>
      <w:r w:rsidR="00F34404" w:rsidRPr="00F34404">
        <w:rPr>
          <w:rFonts w:ascii="Calibri" w:hAnsi="Calibri"/>
        </w:rPr>
        <w:t xml:space="preserve">το πώς οι αρχές του </w:t>
      </w:r>
      <w:r w:rsidR="00F34404" w:rsidRPr="00BE0C8D">
        <w:rPr>
          <w:rFonts w:ascii="Calibri" w:hAnsi="Calibri"/>
          <w:i/>
        </w:rPr>
        <w:t xml:space="preserve">Χάρτη για την Εκπαίδευση για </w:t>
      </w:r>
      <w:r w:rsidR="009F11B5" w:rsidRPr="00BE0C8D">
        <w:rPr>
          <w:rFonts w:ascii="Calibri" w:hAnsi="Calibri"/>
          <w:i/>
        </w:rPr>
        <w:t>τη Δ</w:t>
      </w:r>
      <w:r w:rsidR="00F34404" w:rsidRPr="00BE0C8D">
        <w:rPr>
          <w:rFonts w:ascii="Calibri" w:hAnsi="Calibri"/>
          <w:i/>
        </w:rPr>
        <w:t>ημοκ</w:t>
      </w:r>
      <w:r w:rsidR="009F11B5" w:rsidRPr="00BE0C8D">
        <w:rPr>
          <w:rFonts w:ascii="Calibri" w:hAnsi="Calibri"/>
          <w:i/>
        </w:rPr>
        <w:t>ρατική Ιδιότητα του Π</w:t>
      </w:r>
      <w:r w:rsidR="00F34404" w:rsidRPr="00BE0C8D">
        <w:rPr>
          <w:rFonts w:ascii="Calibri" w:hAnsi="Calibri"/>
          <w:i/>
        </w:rPr>
        <w:t xml:space="preserve">ολίτη και </w:t>
      </w:r>
      <w:r w:rsidR="009F11B5" w:rsidRPr="00BE0C8D">
        <w:rPr>
          <w:rFonts w:ascii="Calibri" w:hAnsi="Calibri"/>
          <w:i/>
        </w:rPr>
        <w:t>την Εκπαίδευση για τα Ανθρώπινα Δ</w:t>
      </w:r>
      <w:r w:rsidR="00F34404" w:rsidRPr="00BE0C8D">
        <w:rPr>
          <w:rFonts w:ascii="Calibri" w:hAnsi="Calibri"/>
          <w:i/>
        </w:rPr>
        <w:t xml:space="preserve">ικαιώματα </w:t>
      </w:r>
      <w:r w:rsidR="00F34404">
        <w:rPr>
          <w:rFonts w:ascii="Calibri" w:hAnsi="Calibri"/>
        </w:rPr>
        <w:t xml:space="preserve">είναι ενσωματωμένες στην </w:t>
      </w:r>
      <w:r w:rsidR="009F11B5">
        <w:rPr>
          <w:rFonts w:ascii="Calibri" w:hAnsi="Calibri"/>
        </w:rPr>
        <w:t>καθημερινή ζωή των μαθητών</w:t>
      </w:r>
      <w:r w:rsidR="00F34404" w:rsidRPr="00F34404">
        <w:rPr>
          <w:rFonts w:ascii="Calibri" w:hAnsi="Calibri"/>
        </w:rPr>
        <w:t>.</w:t>
      </w:r>
      <w:r w:rsidR="00F34404">
        <w:rPr>
          <w:rFonts w:ascii="Calibri" w:hAnsi="Calibri"/>
        </w:rPr>
        <w:t xml:space="preserve"> </w:t>
      </w:r>
    </w:p>
    <w:p w:rsidR="009F11B5" w:rsidRDefault="009F11B5" w:rsidP="00FB5663">
      <w:pPr>
        <w:jc w:val="both"/>
        <w:rPr>
          <w:rFonts w:ascii="Calibri" w:hAnsi="Calibri"/>
        </w:rPr>
      </w:pPr>
    </w:p>
    <w:p w:rsidR="009F11B5" w:rsidRDefault="009F11B5" w:rsidP="00D03CE0">
      <w:pPr>
        <w:jc w:val="both"/>
        <w:rPr>
          <w:rFonts w:ascii="Calibri" w:hAnsi="Calibri"/>
        </w:rPr>
      </w:pPr>
    </w:p>
    <w:p w:rsidR="009F11B5" w:rsidRPr="00A1410E" w:rsidRDefault="009F11B5" w:rsidP="00190E43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A1410E">
        <w:rPr>
          <w:rFonts w:ascii="Calibri" w:hAnsi="Calibri"/>
          <w:b/>
          <w:i/>
          <w:sz w:val="28"/>
          <w:szCs w:val="28"/>
        </w:rPr>
        <w:t>Λ</w:t>
      </w:r>
      <w:r w:rsidR="00F34404" w:rsidRPr="00A1410E">
        <w:rPr>
          <w:rFonts w:ascii="Calibri" w:hAnsi="Calibri"/>
          <w:b/>
          <w:i/>
          <w:sz w:val="28"/>
          <w:szCs w:val="28"/>
        </w:rPr>
        <w:t xml:space="preserve">επτομέρειες </w:t>
      </w:r>
      <w:r w:rsidRPr="00A1410E">
        <w:rPr>
          <w:rFonts w:ascii="Calibri" w:hAnsi="Calibri"/>
          <w:b/>
          <w:i/>
          <w:sz w:val="28"/>
          <w:szCs w:val="28"/>
        </w:rPr>
        <w:t>υ</w:t>
      </w:r>
      <w:r w:rsidR="00F34404" w:rsidRPr="00A1410E">
        <w:rPr>
          <w:rFonts w:ascii="Calibri" w:hAnsi="Calibri"/>
          <w:b/>
          <w:i/>
          <w:sz w:val="28"/>
          <w:szCs w:val="28"/>
        </w:rPr>
        <w:t>ποβολή</w:t>
      </w:r>
      <w:r w:rsidRPr="00A1410E">
        <w:rPr>
          <w:rFonts w:ascii="Calibri" w:hAnsi="Calibri"/>
          <w:b/>
          <w:i/>
          <w:sz w:val="28"/>
          <w:szCs w:val="28"/>
        </w:rPr>
        <w:t>ς</w:t>
      </w:r>
      <w:r w:rsidR="00F34404" w:rsidRPr="00A1410E">
        <w:rPr>
          <w:rFonts w:ascii="Calibri" w:hAnsi="Calibri"/>
          <w:b/>
          <w:i/>
          <w:sz w:val="28"/>
          <w:szCs w:val="28"/>
        </w:rPr>
        <w:t xml:space="preserve"> </w:t>
      </w:r>
      <w:r w:rsidRPr="00A1410E">
        <w:rPr>
          <w:rFonts w:ascii="Calibri" w:hAnsi="Calibri"/>
          <w:b/>
          <w:i/>
          <w:sz w:val="28"/>
          <w:szCs w:val="28"/>
        </w:rPr>
        <w:t>συμμετοχών:</w:t>
      </w:r>
    </w:p>
    <w:p w:rsidR="009F11B5" w:rsidRDefault="009F11B5" w:rsidP="00190E43">
      <w:pPr>
        <w:spacing w:line="276" w:lineRule="auto"/>
        <w:jc w:val="both"/>
        <w:rPr>
          <w:rFonts w:ascii="Calibri" w:hAnsi="Calibri"/>
          <w:b/>
        </w:rPr>
      </w:pPr>
    </w:p>
    <w:p w:rsidR="009F11B5" w:rsidRDefault="009F11B5" w:rsidP="00FB5663">
      <w:pPr>
        <w:jc w:val="both"/>
        <w:rPr>
          <w:rFonts w:ascii="Calibri" w:eastAsiaTheme="minorHAnsi" w:hAnsi="Calibri" w:cs="Calibri"/>
          <w:color w:val="0000FF"/>
          <w:sz w:val="22"/>
          <w:szCs w:val="22"/>
          <w:lang w:eastAsia="en-US"/>
        </w:rPr>
      </w:pPr>
      <w:r>
        <w:rPr>
          <w:rFonts w:ascii="Calibri" w:hAnsi="Calibri"/>
        </w:rPr>
        <w:t xml:space="preserve"> </w:t>
      </w:r>
      <w:r w:rsidR="00F34404" w:rsidRPr="00A1410E">
        <w:rPr>
          <w:rFonts w:ascii="Calibri" w:hAnsi="Calibri"/>
          <w:u w:val="single"/>
        </w:rPr>
        <w:t>Προ</w:t>
      </w:r>
      <w:r w:rsidRPr="00A1410E">
        <w:rPr>
          <w:rFonts w:ascii="Calibri" w:hAnsi="Calibri"/>
          <w:u w:val="single"/>
        </w:rPr>
        <w:t>θεσμία υποβολής συμμετοχών</w:t>
      </w:r>
      <w:r>
        <w:rPr>
          <w:rFonts w:ascii="Calibri" w:hAnsi="Calibri"/>
        </w:rPr>
        <w:t xml:space="preserve"> : </w:t>
      </w:r>
      <w:r w:rsidRPr="009F11B5">
        <w:rPr>
          <w:rFonts w:ascii="Calibri" w:hAnsi="Calibri"/>
          <w:b/>
        </w:rPr>
        <w:t>24 Δεκεμβρίου</w:t>
      </w:r>
      <w:r w:rsidR="00F34404" w:rsidRPr="009F11B5">
        <w:rPr>
          <w:rFonts w:ascii="Calibri" w:hAnsi="Calibri"/>
          <w:b/>
        </w:rPr>
        <w:t xml:space="preserve"> 2013</w:t>
      </w:r>
      <w:r w:rsidR="00F34404" w:rsidRPr="00F34404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F34404" w:rsidRPr="00F3440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τα </w:t>
      </w:r>
      <w:proofErr w:type="spellStart"/>
      <w:r w:rsidRPr="009F11B5">
        <w:rPr>
          <w:rFonts w:ascii="Calibri" w:hAnsi="Calibri"/>
          <w:b/>
        </w:rPr>
        <w:t>Pdf</w:t>
      </w:r>
      <w:proofErr w:type="spellEnd"/>
      <w:r w:rsidRPr="009F11B5">
        <w:rPr>
          <w:rFonts w:ascii="Calibri" w:hAnsi="Calibri"/>
          <w:b/>
        </w:rPr>
        <w:t>-</w:t>
      </w:r>
      <w:r w:rsidR="00F34404" w:rsidRPr="009F11B5">
        <w:rPr>
          <w:rFonts w:ascii="Calibri" w:hAnsi="Calibri"/>
          <w:b/>
        </w:rPr>
        <w:t>αρχεία</w:t>
      </w:r>
      <w:r>
        <w:rPr>
          <w:rFonts w:ascii="Calibri" w:hAnsi="Calibri"/>
        </w:rPr>
        <w:t xml:space="preserve"> θα πρέπει να αποσταλούν</w:t>
      </w:r>
      <w:r w:rsidR="00F34404" w:rsidRPr="00F34404">
        <w:rPr>
          <w:rFonts w:ascii="Calibri" w:hAnsi="Calibri"/>
        </w:rPr>
        <w:t xml:space="preserve"> </w:t>
      </w:r>
      <w:r w:rsidR="00FB5663" w:rsidRPr="00FB5663">
        <w:rPr>
          <w:rFonts w:ascii="Calibri" w:hAnsi="Calibri"/>
          <w:b/>
          <w:i/>
          <w:u w:val="single"/>
        </w:rPr>
        <w:t>απευθείας</w:t>
      </w:r>
      <w:r w:rsidR="00FB5663">
        <w:rPr>
          <w:rFonts w:ascii="Calibri" w:hAnsi="Calibri"/>
        </w:rPr>
        <w:t xml:space="preserve"> </w:t>
      </w:r>
      <w:r w:rsidR="00F34404" w:rsidRPr="00F34404">
        <w:rPr>
          <w:rFonts w:ascii="Calibri" w:hAnsi="Calibri"/>
        </w:rPr>
        <w:t>στην ακόλουθη</w:t>
      </w:r>
      <w:r w:rsidR="00F34404">
        <w:rPr>
          <w:rFonts w:ascii="Calibri" w:hAnsi="Calibri"/>
        </w:rPr>
        <w:t xml:space="preserve"> </w:t>
      </w:r>
      <w:r w:rsidR="00BE0C8D">
        <w:rPr>
          <w:rFonts w:ascii="Calibri" w:hAnsi="Calibri"/>
        </w:rPr>
        <w:t>δ</w:t>
      </w:r>
      <w:r w:rsidR="00F34404" w:rsidRPr="00F34404">
        <w:rPr>
          <w:rFonts w:ascii="Calibri" w:hAnsi="Calibri"/>
        </w:rPr>
        <w:t>ιεύθυνση</w:t>
      </w:r>
      <w:r>
        <w:rPr>
          <w:rFonts w:ascii="Calibri" w:hAnsi="Calibri"/>
        </w:rPr>
        <w:t>:</w:t>
      </w:r>
      <w:r w:rsidR="00F34404" w:rsidRPr="00F34404">
        <w:rPr>
          <w:rFonts w:ascii="Calibri" w:hAnsi="Calibri"/>
        </w:rPr>
        <w:t xml:space="preserve"> </w:t>
      </w:r>
      <w:hyperlink r:id="rId10" w:history="1">
        <w:r w:rsidRPr="00FB5663">
          <w:rPr>
            <w:rStyle w:val="-"/>
            <w:rFonts w:ascii="Calibri" w:eastAsiaTheme="minorHAnsi" w:hAnsi="Calibri" w:cs="Calibri"/>
            <w:b/>
            <w:sz w:val="22"/>
            <w:szCs w:val="22"/>
            <w:lang w:eastAsia="en-US"/>
          </w:rPr>
          <w:t>comicstrip.competition@coe.int</w:t>
        </w:r>
      </w:hyperlink>
    </w:p>
    <w:p w:rsidR="00B0393F" w:rsidRDefault="00B0393F" w:rsidP="00190E43">
      <w:pPr>
        <w:spacing w:line="276" w:lineRule="auto"/>
        <w:jc w:val="both"/>
        <w:rPr>
          <w:rFonts w:ascii="Calibri" w:eastAsiaTheme="minorHAnsi" w:hAnsi="Calibri" w:cs="Calibri"/>
          <w:color w:val="0000FF"/>
          <w:sz w:val="22"/>
          <w:szCs w:val="22"/>
          <w:lang w:eastAsia="en-US"/>
        </w:rPr>
      </w:pPr>
    </w:p>
    <w:p w:rsidR="00117EB0" w:rsidRDefault="00F34404" w:rsidP="00FB5663">
      <w:pPr>
        <w:jc w:val="both"/>
        <w:rPr>
          <w:rFonts w:ascii="Calibri" w:hAnsi="Calibri"/>
        </w:rPr>
      </w:pPr>
      <w:r w:rsidRPr="00F34404">
        <w:rPr>
          <w:rFonts w:ascii="Calibri" w:hAnsi="Calibri"/>
        </w:rPr>
        <w:lastRenderedPageBreak/>
        <w:t xml:space="preserve">Το </w:t>
      </w:r>
      <w:proofErr w:type="spellStart"/>
      <w:r w:rsidRPr="00F34404">
        <w:rPr>
          <w:rFonts w:ascii="Calibri" w:hAnsi="Calibri"/>
        </w:rPr>
        <w:t>κόμικ</w:t>
      </w:r>
      <w:proofErr w:type="spellEnd"/>
      <w:r w:rsidRPr="00F34404">
        <w:rPr>
          <w:rFonts w:ascii="Calibri" w:hAnsi="Calibri"/>
        </w:rPr>
        <w:t xml:space="preserve"> δεν πρέπει να έχ</w:t>
      </w:r>
      <w:r w:rsidR="00B0393F">
        <w:rPr>
          <w:rFonts w:ascii="Calibri" w:hAnsi="Calibri"/>
        </w:rPr>
        <w:t>ει καν</w:t>
      </w:r>
      <w:r w:rsidR="00BE0C8D">
        <w:rPr>
          <w:rFonts w:ascii="Calibri" w:hAnsi="Calibri"/>
        </w:rPr>
        <w:t>ένα σημάδι αναγνώρισης των συντα</w:t>
      </w:r>
      <w:r w:rsidR="00B0393F">
        <w:rPr>
          <w:rFonts w:ascii="Calibri" w:hAnsi="Calibri"/>
        </w:rPr>
        <w:t>κτών</w:t>
      </w:r>
      <w:r w:rsidRPr="00F34404">
        <w:rPr>
          <w:rFonts w:ascii="Calibri" w:hAnsi="Calibri"/>
        </w:rPr>
        <w:t xml:space="preserve"> του , έτσι ώστε ν</w:t>
      </w:r>
      <w:r>
        <w:rPr>
          <w:rFonts w:ascii="Calibri" w:hAnsi="Calibri"/>
        </w:rPr>
        <w:t xml:space="preserve">α καταστεί δυνατή η ουδέτερη </w:t>
      </w:r>
      <w:r w:rsidR="00FD5670" w:rsidRPr="00FD5670">
        <w:rPr>
          <w:rFonts w:ascii="Calibri" w:hAnsi="Calibri"/>
        </w:rPr>
        <w:t xml:space="preserve">ηλεκτρονική </w:t>
      </w:r>
      <w:r w:rsidR="00FD5670">
        <w:rPr>
          <w:rFonts w:ascii="Calibri" w:hAnsi="Calibri"/>
        </w:rPr>
        <w:t>επιλογή</w:t>
      </w:r>
      <w:r w:rsidRPr="00F34404">
        <w:rPr>
          <w:rFonts w:ascii="Calibri" w:hAnsi="Calibri"/>
        </w:rPr>
        <w:t xml:space="preserve"> από το ευρύ κοινό .</w:t>
      </w:r>
      <w:r w:rsidRPr="00F34404">
        <w:rPr>
          <w:rFonts w:ascii="Calibri" w:hAnsi="Calibri"/>
        </w:rPr>
        <w:br/>
        <w:t xml:space="preserve">Εκτός </w:t>
      </w:r>
      <w:r w:rsidR="00B0393F">
        <w:rPr>
          <w:rFonts w:ascii="Calibri" w:hAnsi="Calibri"/>
        </w:rPr>
        <w:t>της υποβολή</w:t>
      </w:r>
      <w:r w:rsidR="00BE0C8D">
        <w:rPr>
          <w:rFonts w:ascii="Calibri" w:hAnsi="Calibri"/>
        </w:rPr>
        <w:t>ς</w:t>
      </w:r>
      <w:r w:rsidRPr="00F34404">
        <w:rPr>
          <w:rFonts w:ascii="Calibri" w:hAnsi="Calibri"/>
        </w:rPr>
        <w:t xml:space="preserve">, </w:t>
      </w:r>
      <w:r w:rsidR="00BE0C8D">
        <w:rPr>
          <w:rFonts w:ascii="Calibri" w:hAnsi="Calibri"/>
        </w:rPr>
        <w:t>οι συμμετέχοντες μαθητές</w:t>
      </w:r>
      <w:r w:rsidRPr="00F34404">
        <w:rPr>
          <w:rFonts w:ascii="Calibri" w:hAnsi="Calibri"/>
        </w:rPr>
        <w:t xml:space="preserve"> </w:t>
      </w:r>
      <w:r w:rsidR="00BE0C8D">
        <w:rPr>
          <w:rFonts w:ascii="Calibri" w:hAnsi="Calibri"/>
        </w:rPr>
        <w:t xml:space="preserve">θα αποστείλουν </w:t>
      </w:r>
      <w:r>
        <w:rPr>
          <w:rFonts w:ascii="Calibri" w:hAnsi="Calibri"/>
        </w:rPr>
        <w:t xml:space="preserve">ένα </w:t>
      </w:r>
      <w:r w:rsidRPr="00F34404">
        <w:rPr>
          <w:rFonts w:ascii="Calibri" w:hAnsi="Calibri"/>
        </w:rPr>
        <w:t>σύντομο επεξηγηματικό σημείωμα</w:t>
      </w:r>
      <w:r w:rsidR="00BE0C8D">
        <w:rPr>
          <w:rFonts w:ascii="Calibri" w:hAnsi="Calibri"/>
        </w:rPr>
        <w:t xml:space="preserve">, </w:t>
      </w:r>
      <w:r w:rsidR="00BE0C8D" w:rsidRPr="00117EB0">
        <w:rPr>
          <w:rFonts w:ascii="Calibri" w:hAnsi="Calibri"/>
          <w:b/>
          <w:u w:val="single"/>
        </w:rPr>
        <w:t>με το όνομα του σχεδιαστή</w:t>
      </w:r>
      <w:r w:rsidR="00117EB0">
        <w:rPr>
          <w:rFonts w:ascii="Calibri" w:hAnsi="Calibri"/>
          <w:b/>
          <w:u w:val="single"/>
        </w:rPr>
        <w:t>/</w:t>
      </w:r>
      <w:r w:rsidR="00BE0C8D" w:rsidRPr="00117EB0">
        <w:rPr>
          <w:rFonts w:ascii="Calibri" w:hAnsi="Calibri"/>
          <w:b/>
          <w:u w:val="single"/>
        </w:rPr>
        <w:t xml:space="preserve">των σχεδιαστών, τη </w:t>
      </w:r>
      <w:r w:rsidRPr="00117EB0">
        <w:rPr>
          <w:rFonts w:ascii="Calibri" w:hAnsi="Calibri"/>
          <w:b/>
          <w:u w:val="single"/>
        </w:rPr>
        <w:t xml:space="preserve"> διεύθυνση ηλεκτρονικού ταχυδρομείου , </w:t>
      </w:r>
      <w:r w:rsidR="00BE0C8D" w:rsidRPr="00117EB0">
        <w:rPr>
          <w:rFonts w:ascii="Calibri" w:hAnsi="Calibri"/>
          <w:b/>
          <w:u w:val="single"/>
        </w:rPr>
        <w:t xml:space="preserve">τον </w:t>
      </w:r>
      <w:r w:rsidRPr="00117EB0">
        <w:rPr>
          <w:rFonts w:ascii="Calibri" w:hAnsi="Calibri"/>
          <w:b/>
          <w:u w:val="single"/>
        </w:rPr>
        <w:t xml:space="preserve">αριθμό τηλεφώνου , καθώς και </w:t>
      </w:r>
      <w:r w:rsidR="00BE0C8D" w:rsidRPr="00117EB0">
        <w:rPr>
          <w:rFonts w:ascii="Calibri" w:hAnsi="Calibri"/>
          <w:b/>
          <w:u w:val="single"/>
        </w:rPr>
        <w:t>στοιχεία του σχολείου</w:t>
      </w:r>
      <w:r w:rsidRPr="00117EB0">
        <w:rPr>
          <w:rFonts w:ascii="Calibri" w:hAnsi="Calibri"/>
          <w:b/>
          <w:u w:val="single"/>
        </w:rPr>
        <w:t xml:space="preserve"> </w:t>
      </w:r>
      <w:r w:rsidR="00117EB0" w:rsidRPr="00117EB0">
        <w:rPr>
          <w:rFonts w:ascii="Calibri" w:hAnsi="Calibri"/>
          <w:b/>
          <w:u w:val="single"/>
        </w:rPr>
        <w:t xml:space="preserve">που ανήκουν </w:t>
      </w:r>
      <w:r w:rsidRPr="00117EB0">
        <w:rPr>
          <w:rFonts w:ascii="Calibri" w:hAnsi="Calibri"/>
          <w:b/>
          <w:u w:val="single"/>
        </w:rPr>
        <w:t>οι συμμετέχοντες</w:t>
      </w:r>
      <w:r w:rsidRPr="00117EB0">
        <w:rPr>
          <w:rFonts w:ascii="Calibri" w:hAnsi="Calibri"/>
          <w:u w:val="single"/>
        </w:rPr>
        <w:t xml:space="preserve"> </w:t>
      </w:r>
      <w:r w:rsidRPr="00F34404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Ελλιπής </w:t>
      </w:r>
      <w:r w:rsidR="00117EB0">
        <w:rPr>
          <w:rFonts w:ascii="Calibri" w:hAnsi="Calibri"/>
        </w:rPr>
        <w:t xml:space="preserve">ταυτοποίηση </w:t>
      </w:r>
      <w:r w:rsidRPr="00F34404">
        <w:rPr>
          <w:rFonts w:ascii="Calibri" w:hAnsi="Calibri"/>
        </w:rPr>
        <w:t xml:space="preserve">θα </w:t>
      </w:r>
      <w:r w:rsidR="00117EB0">
        <w:rPr>
          <w:rFonts w:ascii="Calibri" w:hAnsi="Calibri"/>
        </w:rPr>
        <w:t>αποτελέσει</w:t>
      </w:r>
      <w:r w:rsidRPr="00F34404">
        <w:rPr>
          <w:rFonts w:ascii="Calibri" w:hAnsi="Calibri"/>
        </w:rPr>
        <w:t xml:space="preserve"> αιτία</w:t>
      </w:r>
      <w:r>
        <w:rPr>
          <w:rFonts w:ascii="Calibri" w:hAnsi="Calibri"/>
        </w:rPr>
        <w:t xml:space="preserve"> </w:t>
      </w:r>
      <w:r w:rsidRPr="00F34404">
        <w:rPr>
          <w:rFonts w:ascii="Calibri" w:hAnsi="Calibri"/>
        </w:rPr>
        <w:t xml:space="preserve">μη </w:t>
      </w:r>
      <w:r w:rsidR="00117EB0">
        <w:rPr>
          <w:rFonts w:ascii="Calibri" w:hAnsi="Calibri"/>
        </w:rPr>
        <w:t>επιλογ</w:t>
      </w:r>
      <w:r w:rsidR="00341BC7">
        <w:rPr>
          <w:rFonts w:ascii="Calibri" w:hAnsi="Calibri"/>
        </w:rPr>
        <w:t>ής  στο πλαίσιο του διαγωνισμού</w:t>
      </w:r>
      <w:r w:rsidR="00117EB0">
        <w:rPr>
          <w:rFonts w:ascii="Calibri" w:hAnsi="Calibri"/>
        </w:rPr>
        <w:t xml:space="preserve">. </w:t>
      </w:r>
    </w:p>
    <w:p w:rsidR="00117EB0" w:rsidRDefault="00117EB0" w:rsidP="00FB5663">
      <w:pPr>
        <w:jc w:val="both"/>
        <w:rPr>
          <w:rFonts w:ascii="Calibri" w:hAnsi="Calibri"/>
        </w:rPr>
      </w:pPr>
    </w:p>
    <w:p w:rsidR="00117EB0" w:rsidRDefault="00F34404" w:rsidP="00FB5663">
      <w:pPr>
        <w:jc w:val="both"/>
        <w:rPr>
          <w:rFonts w:ascii="Calibri" w:hAnsi="Calibri"/>
        </w:rPr>
      </w:pPr>
      <w:r w:rsidRPr="00F34404">
        <w:rPr>
          <w:rFonts w:ascii="Calibri" w:hAnsi="Calibri"/>
        </w:rPr>
        <w:t>Ο</w:t>
      </w:r>
      <w:r w:rsidR="00117EB0">
        <w:rPr>
          <w:rFonts w:ascii="Calibri" w:hAnsi="Calibri"/>
        </w:rPr>
        <w:t xml:space="preserve"> συμμετέχων/ οι συμμετέχοντες παραχωρούν</w:t>
      </w:r>
      <w:r w:rsidRPr="00F34404">
        <w:rPr>
          <w:rFonts w:ascii="Calibri" w:hAnsi="Calibri"/>
        </w:rPr>
        <w:t xml:space="preserve"> στο Συμβούλιο της Ε</w:t>
      </w:r>
      <w:r w:rsidR="00117EB0">
        <w:rPr>
          <w:rFonts w:ascii="Calibri" w:hAnsi="Calibri"/>
        </w:rPr>
        <w:t>υρώπης</w:t>
      </w:r>
      <w:r>
        <w:rPr>
          <w:rFonts w:ascii="Calibri" w:hAnsi="Calibri"/>
        </w:rPr>
        <w:t xml:space="preserve"> τα παγκόσμια δικαιώματα </w:t>
      </w:r>
      <w:r w:rsidR="00117EB0">
        <w:rPr>
          <w:rFonts w:ascii="Calibri" w:hAnsi="Calibri"/>
        </w:rPr>
        <w:t>αναπαραγωγής</w:t>
      </w:r>
      <w:r w:rsidRPr="00F34404">
        <w:rPr>
          <w:rFonts w:ascii="Calibri" w:hAnsi="Calibri"/>
        </w:rPr>
        <w:t xml:space="preserve"> </w:t>
      </w:r>
      <w:r w:rsidR="00117EB0">
        <w:rPr>
          <w:rFonts w:ascii="Calibri" w:hAnsi="Calibri"/>
        </w:rPr>
        <w:t xml:space="preserve">και </w:t>
      </w:r>
      <w:r w:rsidR="00FB5663">
        <w:rPr>
          <w:rFonts w:ascii="Calibri" w:hAnsi="Calibri"/>
        </w:rPr>
        <w:t>δημοσίευσης</w:t>
      </w:r>
      <w:r w:rsidR="00117EB0">
        <w:rPr>
          <w:rFonts w:ascii="Calibri" w:hAnsi="Calibri"/>
        </w:rPr>
        <w:t xml:space="preserve"> το</w:t>
      </w:r>
      <w:r w:rsidR="00FB5663">
        <w:rPr>
          <w:rFonts w:ascii="Calibri" w:hAnsi="Calibri"/>
        </w:rPr>
        <w:t>υ</w:t>
      </w:r>
      <w:r>
        <w:rPr>
          <w:rFonts w:ascii="Calibri" w:hAnsi="Calibri"/>
        </w:rPr>
        <w:t xml:space="preserve"> </w:t>
      </w:r>
      <w:r w:rsidRPr="00F34404">
        <w:rPr>
          <w:rFonts w:ascii="Calibri" w:hAnsi="Calibri"/>
        </w:rPr>
        <w:t>χειρόγραφ</w:t>
      </w:r>
      <w:r w:rsidR="00117EB0">
        <w:rPr>
          <w:rFonts w:ascii="Calibri" w:hAnsi="Calibri"/>
        </w:rPr>
        <w:t>ο</w:t>
      </w:r>
      <w:r w:rsidR="00FB5663">
        <w:rPr>
          <w:rFonts w:ascii="Calibri" w:hAnsi="Calibri"/>
        </w:rPr>
        <w:t>υ</w:t>
      </w:r>
      <w:r w:rsidR="00117EB0">
        <w:rPr>
          <w:rFonts w:ascii="Calibri" w:hAnsi="Calibri"/>
        </w:rPr>
        <w:t xml:space="preserve"> που υποβλήθηκε</w:t>
      </w:r>
      <w:r w:rsidRPr="00F34404">
        <w:rPr>
          <w:rFonts w:ascii="Calibri" w:hAnsi="Calibri"/>
        </w:rPr>
        <w:t xml:space="preserve"> για το διαγωνισμό με </w:t>
      </w:r>
      <w:r w:rsidR="00117EB0">
        <w:rPr>
          <w:rFonts w:ascii="Calibri" w:hAnsi="Calibri"/>
        </w:rPr>
        <w:t>κάθε τρόπο και σε όλα τα μέσα</w:t>
      </w:r>
      <w:r w:rsidRPr="00F34404">
        <w:rPr>
          <w:rFonts w:ascii="Calibri" w:hAnsi="Calibri"/>
        </w:rPr>
        <w:t>, συ</w:t>
      </w:r>
      <w:r>
        <w:rPr>
          <w:rFonts w:ascii="Calibri" w:hAnsi="Calibri"/>
        </w:rPr>
        <w:t>μπεριλαμβανομένων</w:t>
      </w:r>
      <w:r w:rsidR="00117EB0">
        <w:rPr>
          <w:rFonts w:ascii="Calibri" w:hAnsi="Calibri"/>
        </w:rPr>
        <w:t xml:space="preserve"> και</w:t>
      </w:r>
      <w:r>
        <w:rPr>
          <w:rFonts w:ascii="Calibri" w:hAnsi="Calibri"/>
        </w:rPr>
        <w:t xml:space="preserve"> των </w:t>
      </w:r>
      <w:r w:rsidRPr="00F34404">
        <w:rPr>
          <w:rFonts w:ascii="Calibri" w:hAnsi="Calibri"/>
        </w:rPr>
        <w:t>πολυμέσων ( CD-Rom</w:t>
      </w:r>
      <w:r>
        <w:rPr>
          <w:rFonts w:ascii="Calibri" w:hAnsi="Calibri"/>
        </w:rPr>
        <w:t xml:space="preserve"> </w:t>
      </w:r>
      <w:r w:rsidR="00117EB0">
        <w:rPr>
          <w:rFonts w:ascii="Calibri" w:hAnsi="Calibri"/>
        </w:rPr>
        <w:t>, CD - I , κλπ. . ) κ</w:t>
      </w:r>
      <w:r w:rsidRPr="00F34404">
        <w:rPr>
          <w:rFonts w:ascii="Calibri" w:hAnsi="Calibri"/>
        </w:rPr>
        <w:t>αι</w:t>
      </w:r>
      <w:r w:rsidR="00117EB0">
        <w:rPr>
          <w:rFonts w:ascii="Calibri" w:hAnsi="Calibri"/>
        </w:rPr>
        <w:t xml:space="preserve"> των</w:t>
      </w:r>
      <w:r w:rsidRPr="00F34404">
        <w:rPr>
          <w:rFonts w:ascii="Calibri" w:hAnsi="Calibri"/>
        </w:rPr>
        <w:t xml:space="preserve"> δικτύων ( </w:t>
      </w:r>
      <w:proofErr w:type="spellStart"/>
      <w:r w:rsidRPr="00F34404">
        <w:rPr>
          <w:rFonts w:ascii="Calibri" w:hAnsi="Calibri"/>
        </w:rPr>
        <w:t>inte</w:t>
      </w:r>
      <w:r w:rsidR="00117EB0">
        <w:rPr>
          <w:rFonts w:ascii="Calibri" w:hAnsi="Calibri"/>
        </w:rPr>
        <w:t>rnet</w:t>
      </w:r>
      <w:proofErr w:type="spellEnd"/>
      <w:r w:rsidR="00117EB0">
        <w:rPr>
          <w:rFonts w:ascii="Calibri" w:hAnsi="Calibri"/>
        </w:rPr>
        <w:t xml:space="preserve"> , </w:t>
      </w:r>
      <w:proofErr w:type="spellStart"/>
      <w:r w:rsidR="00117EB0">
        <w:rPr>
          <w:rFonts w:ascii="Calibri" w:hAnsi="Calibri"/>
        </w:rPr>
        <w:t>intranet</w:t>
      </w:r>
      <w:proofErr w:type="spellEnd"/>
      <w:r w:rsidR="00117EB0">
        <w:rPr>
          <w:rFonts w:ascii="Calibri" w:hAnsi="Calibri"/>
        </w:rPr>
        <w:t xml:space="preserve"> ), </w:t>
      </w:r>
      <w:r>
        <w:rPr>
          <w:rFonts w:ascii="Calibri" w:hAnsi="Calibri"/>
        </w:rPr>
        <w:t xml:space="preserve">σε όλες τις </w:t>
      </w:r>
      <w:r w:rsidRPr="00F34404">
        <w:rPr>
          <w:rFonts w:ascii="Calibri" w:hAnsi="Calibri"/>
        </w:rPr>
        <w:t>γλώσσες και σε όλες τις χώρες . Το Συμβούλιο</w:t>
      </w:r>
      <w:r>
        <w:rPr>
          <w:rFonts w:ascii="Calibri" w:hAnsi="Calibri"/>
        </w:rPr>
        <w:t xml:space="preserve"> </w:t>
      </w:r>
      <w:r w:rsidRPr="00F34404">
        <w:rPr>
          <w:rFonts w:ascii="Calibri" w:hAnsi="Calibri"/>
        </w:rPr>
        <w:t xml:space="preserve">διατηρεί το δικαίωμα να αποφασίσει αν πρέπει ή όχι </w:t>
      </w:r>
      <w:r w:rsidR="00341BC7">
        <w:rPr>
          <w:rFonts w:ascii="Calibri" w:hAnsi="Calibri"/>
        </w:rPr>
        <w:t>να αναπαραγάγει</w:t>
      </w:r>
      <w:r w:rsidR="00117EB0">
        <w:rPr>
          <w:rFonts w:ascii="Calibri" w:hAnsi="Calibri"/>
        </w:rPr>
        <w:t xml:space="preserve">, να δημοσιεύει και να δημοσιοποιήσει </w:t>
      </w:r>
      <w:r w:rsidRPr="00F34404">
        <w:rPr>
          <w:rFonts w:ascii="Calibri" w:hAnsi="Calibri"/>
        </w:rPr>
        <w:t xml:space="preserve">αυτά τα κείμενα. </w:t>
      </w:r>
    </w:p>
    <w:p w:rsidR="00117EB0" w:rsidRDefault="00117EB0" w:rsidP="00190E43">
      <w:pPr>
        <w:spacing w:line="276" w:lineRule="auto"/>
        <w:jc w:val="both"/>
        <w:rPr>
          <w:rFonts w:ascii="Calibri" w:hAnsi="Calibri"/>
        </w:rPr>
      </w:pPr>
    </w:p>
    <w:p w:rsidR="00810F6A" w:rsidRPr="00A1410E" w:rsidRDefault="00810F6A" w:rsidP="00190E43">
      <w:pPr>
        <w:spacing w:line="276" w:lineRule="auto"/>
        <w:jc w:val="both"/>
        <w:rPr>
          <w:rFonts w:ascii="Calibri" w:hAnsi="Calibri"/>
          <w:b/>
          <w:i/>
          <w:sz w:val="28"/>
          <w:szCs w:val="28"/>
        </w:rPr>
      </w:pPr>
      <w:r w:rsidRPr="00A1410E">
        <w:rPr>
          <w:rFonts w:ascii="Calibri" w:hAnsi="Calibri"/>
          <w:b/>
          <w:i/>
          <w:sz w:val="28"/>
          <w:szCs w:val="28"/>
        </w:rPr>
        <w:t>Μέθοδος επιλογής:</w:t>
      </w:r>
    </w:p>
    <w:p w:rsidR="00810F6A" w:rsidRDefault="00810F6A" w:rsidP="00190E43">
      <w:pPr>
        <w:spacing w:line="276" w:lineRule="auto"/>
        <w:jc w:val="both"/>
        <w:rPr>
          <w:rFonts w:ascii="Calibri" w:hAnsi="Calibri"/>
        </w:rPr>
      </w:pPr>
    </w:p>
    <w:p w:rsidR="00810F6A" w:rsidRDefault="00F34404" w:rsidP="00FB5663">
      <w:pPr>
        <w:jc w:val="both"/>
        <w:rPr>
          <w:rFonts w:ascii="Calibri" w:hAnsi="Calibri"/>
        </w:rPr>
      </w:pPr>
      <w:r w:rsidRPr="00F34404">
        <w:rPr>
          <w:rFonts w:ascii="Calibri" w:hAnsi="Calibri"/>
        </w:rPr>
        <w:t>Το</w:t>
      </w:r>
      <w:r w:rsidR="00810F6A">
        <w:rPr>
          <w:rFonts w:ascii="Calibri" w:hAnsi="Calibri"/>
        </w:rPr>
        <w:t xml:space="preserve"> διαγωνισμός</w:t>
      </w:r>
      <w:r w:rsidRPr="00F34404">
        <w:rPr>
          <w:rFonts w:ascii="Calibri" w:hAnsi="Calibri"/>
        </w:rPr>
        <w:t xml:space="preserve"> </w:t>
      </w:r>
      <w:proofErr w:type="spellStart"/>
      <w:r w:rsidRPr="00F34404">
        <w:rPr>
          <w:rFonts w:ascii="Calibri" w:hAnsi="Calibri"/>
        </w:rPr>
        <w:t>κόμικ</w:t>
      </w:r>
      <w:proofErr w:type="spellEnd"/>
      <w:r w:rsidRPr="00F34404">
        <w:rPr>
          <w:rFonts w:ascii="Calibri" w:hAnsi="Calibri"/>
        </w:rPr>
        <w:t xml:space="preserve"> θα ανακοινωθεί</w:t>
      </w:r>
      <w:r>
        <w:rPr>
          <w:rFonts w:ascii="Calibri" w:hAnsi="Calibri"/>
        </w:rPr>
        <w:t xml:space="preserve"> ευρέως σε όλες τις ιστοσελίδες </w:t>
      </w:r>
      <w:r w:rsidR="00810F6A">
        <w:rPr>
          <w:rFonts w:ascii="Calibri" w:hAnsi="Calibri"/>
        </w:rPr>
        <w:t>των</w:t>
      </w:r>
      <w:r w:rsidRPr="00F34404">
        <w:rPr>
          <w:rFonts w:ascii="Calibri" w:hAnsi="Calibri"/>
        </w:rPr>
        <w:t xml:space="preserve"> </w:t>
      </w:r>
      <w:r w:rsidR="00810F6A">
        <w:rPr>
          <w:rFonts w:ascii="Calibri" w:hAnsi="Calibri"/>
        </w:rPr>
        <w:t>εταίρων</w:t>
      </w:r>
      <w:r w:rsidR="00810F6A" w:rsidRPr="00F34404">
        <w:rPr>
          <w:rFonts w:ascii="Calibri" w:hAnsi="Calibri"/>
        </w:rPr>
        <w:t xml:space="preserve"> </w:t>
      </w:r>
      <w:r w:rsidR="00810F6A">
        <w:rPr>
          <w:rFonts w:ascii="Calibri" w:hAnsi="Calibri"/>
        </w:rPr>
        <w:t xml:space="preserve">του </w:t>
      </w:r>
      <w:r w:rsidRPr="00F34404">
        <w:rPr>
          <w:rFonts w:ascii="Calibri" w:hAnsi="Calibri"/>
        </w:rPr>
        <w:t xml:space="preserve">Συμβουλίου της Ευρώπης, </w:t>
      </w:r>
      <w:r w:rsidR="00810F6A">
        <w:rPr>
          <w:rFonts w:ascii="Calibri" w:hAnsi="Calibri"/>
        </w:rPr>
        <w:t>σ</w:t>
      </w:r>
      <w:r w:rsidRPr="00F34404">
        <w:rPr>
          <w:rFonts w:ascii="Calibri" w:hAnsi="Calibri"/>
        </w:rPr>
        <w:t>τους συνεργάτες και τα δίκτυα που δραστηριοποιούνται στο</w:t>
      </w:r>
      <w:r w:rsidR="00810F6A">
        <w:rPr>
          <w:rFonts w:ascii="Calibri" w:hAnsi="Calibri"/>
        </w:rPr>
        <w:t>ν τομέα της Ιδιότητας του Πολίτη</w:t>
      </w:r>
      <w:r>
        <w:rPr>
          <w:rFonts w:ascii="Calibri" w:hAnsi="Calibri"/>
        </w:rPr>
        <w:t xml:space="preserve"> και </w:t>
      </w:r>
      <w:r w:rsidR="00810F6A">
        <w:rPr>
          <w:rFonts w:ascii="Calibri" w:hAnsi="Calibri"/>
        </w:rPr>
        <w:t>στην Ε</w:t>
      </w:r>
      <w:r>
        <w:rPr>
          <w:rFonts w:ascii="Calibri" w:hAnsi="Calibri"/>
        </w:rPr>
        <w:t xml:space="preserve">κπαίδευση </w:t>
      </w:r>
      <w:r w:rsidR="00810F6A">
        <w:rPr>
          <w:rFonts w:ascii="Calibri" w:hAnsi="Calibri"/>
        </w:rPr>
        <w:t>για τα Α</w:t>
      </w:r>
      <w:r>
        <w:rPr>
          <w:rFonts w:ascii="Calibri" w:hAnsi="Calibri"/>
        </w:rPr>
        <w:t xml:space="preserve">νθρώπινα </w:t>
      </w:r>
      <w:r w:rsidR="00341BC7">
        <w:rPr>
          <w:rFonts w:ascii="Calibri" w:hAnsi="Calibri"/>
        </w:rPr>
        <w:t>Δικαιώματα</w:t>
      </w:r>
      <w:r w:rsidR="00810F6A">
        <w:rPr>
          <w:rFonts w:ascii="Calibri" w:hAnsi="Calibri"/>
        </w:rPr>
        <w:t>.</w:t>
      </w:r>
    </w:p>
    <w:p w:rsidR="001D290A" w:rsidRDefault="00810F6A" w:rsidP="00FB5663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Οι </w:t>
      </w:r>
      <w:r w:rsidR="00CC0D21">
        <w:rPr>
          <w:rFonts w:ascii="Calibri" w:hAnsi="Calibri"/>
        </w:rPr>
        <w:t xml:space="preserve">ευρωπαίοι </w:t>
      </w:r>
      <w:r>
        <w:rPr>
          <w:rFonts w:ascii="Calibri" w:hAnsi="Calibri"/>
        </w:rPr>
        <w:t>πολίτες</w:t>
      </w:r>
      <w:r w:rsidR="00F34404" w:rsidRPr="00F34404">
        <w:rPr>
          <w:rFonts w:ascii="Calibri" w:hAnsi="Calibri"/>
        </w:rPr>
        <w:t xml:space="preserve"> </w:t>
      </w:r>
      <w:r w:rsidR="00F34404">
        <w:rPr>
          <w:rFonts w:ascii="Calibri" w:hAnsi="Calibri"/>
        </w:rPr>
        <w:t xml:space="preserve">θα </w:t>
      </w:r>
      <w:r w:rsidR="00CC0D21">
        <w:rPr>
          <w:rFonts w:ascii="Calibri" w:hAnsi="Calibri"/>
        </w:rPr>
        <w:t>έχουν τη δυνατότητα</w:t>
      </w:r>
      <w:r w:rsidR="00F34404">
        <w:rPr>
          <w:rFonts w:ascii="Calibri" w:hAnsi="Calibri"/>
        </w:rPr>
        <w:t xml:space="preserve"> να </w:t>
      </w:r>
      <w:r>
        <w:rPr>
          <w:rFonts w:ascii="Calibri" w:hAnsi="Calibri"/>
        </w:rPr>
        <w:t>επισκεφθ</w:t>
      </w:r>
      <w:r w:rsidR="00CC0D21">
        <w:rPr>
          <w:rFonts w:ascii="Calibri" w:hAnsi="Calibri"/>
        </w:rPr>
        <w:t>ούν</w:t>
      </w:r>
      <w:r w:rsidR="00F34404" w:rsidRPr="00F34404">
        <w:rPr>
          <w:rFonts w:ascii="Calibri" w:hAnsi="Calibri"/>
        </w:rPr>
        <w:t xml:space="preserve"> την ιστοσελίδα</w:t>
      </w:r>
      <w:r>
        <w:rPr>
          <w:rFonts w:ascii="Calibri" w:hAnsi="Calibri"/>
        </w:rPr>
        <w:t xml:space="preserve"> </w:t>
      </w:r>
      <w:r w:rsidRPr="00FB5663">
        <w:rPr>
          <w:rFonts w:ascii="Calibri" w:eastAsiaTheme="minorHAnsi" w:hAnsi="Calibri" w:cs="Calibri"/>
          <w:b/>
          <w:color w:val="0000FF"/>
          <w:u w:val="single"/>
          <w:lang w:eastAsia="en-US"/>
        </w:rPr>
        <w:t>http://EDCHRE-Pilot-Projectseu.coe.int</w:t>
      </w:r>
      <w:r>
        <w:rPr>
          <w:rFonts w:ascii="Calibri" w:hAnsi="Calibri"/>
        </w:rPr>
        <w:t xml:space="preserve"> </w:t>
      </w:r>
      <w:r w:rsidR="00F34404">
        <w:rPr>
          <w:rFonts w:ascii="Calibri" w:hAnsi="Calibri"/>
        </w:rPr>
        <w:t xml:space="preserve"> </w:t>
      </w:r>
      <w:r w:rsidR="00F34404" w:rsidRPr="00F34404">
        <w:rPr>
          <w:rFonts w:ascii="Calibri" w:hAnsi="Calibri"/>
        </w:rPr>
        <w:t xml:space="preserve">και να ψηφίσουν </w:t>
      </w:r>
      <w:r w:rsidR="00CC0D21">
        <w:rPr>
          <w:rFonts w:ascii="Calibri" w:hAnsi="Calibri"/>
        </w:rPr>
        <w:t xml:space="preserve">ηλεκτρονικά το </w:t>
      </w:r>
      <w:proofErr w:type="spellStart"/>
      <w:r w:rsidR="00CC0D21">
        <w:rPr>
          <w:rFonts w:ascii="Calibri" w:hAnsi="Calibri"/>
        </w:rPr>
        <w:t>κόμικ</w:t>
      </w:r>
      <w:proofErr w:type="spellEnd"/>
      <w:r w:rsidR="00CC0D21">
        <w:rPr>
          <w:rFonts w:ascii="Calibri" w:hAnsi="Calibri"/>
        </w:rPr>
        <w:t xml:space="preserve"> της προτίμησής τους</w:t>
      </w:r>
      <w:r w:rsidR="00F34404" w:rsidRPr="00F34404">
        <w:rPr>
          <w:rFonts w:ascii="Calibri" w:hAnsi="Calibri"/>
        </w:rPr>
        <w:t xml:space="preserve">. Η τελική επιλογή θα </w:t>
      </w:r>
      <w:r w:rsidR="00CC0D21">
        <w:rPr>
          <w:rFonts w:ascii="Calibri" w:hAnsi="Calibri"/>
        </w:rPr>
        <w:t xml:space="preserve">είναι αποτέλεσμα </w:t>
      </w:r>
      <w:r w:rsidR="00F34404" w:rsidRPr="00F34404">
        <w:rPr>
          <w:rFonts w:ascii="Calibri" w:hAnsi="Calibri"/>
        </w:rPr>
        <w:t>τόσο</w:t>
      </w:r>
      <w:r w:rsidR="00F34404">
        <w:rPr>
          <w:rFonts w:ascii="Calibri" w:hAnsi="Calibri"/>
        </w:rPr>
        <w:t xml:space="preserve"> </w:t>
      </w:r>
      <w:r w:rsidR="00CC0D21">
        <w:rPr>
          <w:rFonts w:ascii="Calibri" w:hAnsi="Calibri"/>
        </w:rPr>
        <w:t>της ψηφοφορίας του κοινού</w:t>
      </w:r>
      <w:r w:rsidR="00F34404" w:rsidRPr="00F34404">
        <w:rPr>
          <w:rFonts w:ascii="Calibri" w:hAnsi="Calibri"/>
        </w:rPr>
        <w:t xml:space="preserve"> </w:t>
      </w:r>
      <w:r w:rsidR="00CC0D21">
        <w:rPr>
          <w:rFonts w:ascii="Calibri" w:hAnsi="Calibri"/>
        </w:rPr>
        <w:t>όσο και των ψήφων</w:t>
      </w:r>
      <w:r w:rsidR="00F34404" w:rsidRPr="00F34404">
        <w:rPr>
          <w:rFonts w:ascii="Calibri" w:hAnsi="Calibri"/>
        </w:rPr>
        <w:t xml:space="preserve"> </w:t>
      </w:r>
      <w:r w:rsidR="00CC0D21">
        <w:rPr>
          <w:rFonts w:ascii="Calibri" w:hAnsi="Calibri"/>
        </w:rPr>
        <w:t>της Ειδικής</w:t>
      </w:r>
      <w:r w:rsidR="00F34404" w:rsidRPr="00F34404">
        <w:rPr>
          <w:rFonts w:ascii="Calibri" w:hAnsi="Calibri"/>
        </w:rPr>
        <w:t xml:space="preserve"> Επιτροπή</w:t>
      </w:r>
      <w:r w:rsidR="00CC0D21">
        <w:rPr>
          <w:rFonts w:ascii="Calibri" w:hAnsi="Calibri"/>
        </w:rPr>
        <w:t>ς</w:t>
      </w:r>
      <w:r w:rsidR="00F34404" w:rsidRPr="00F34404">
        <w:rPr>
          <w:rFonts w:ascii="Calibri" w:hAnsi="Calibri"/>
        </w:rPr>
        <w:t xml:space="preserve"> Επιλογ</w:t>
      </w:r>
      <w:r w:rsidR="00F34404">
        <w:rPr>
          <w:rFonts w:ascii="Calibri" w:hAnsi="Calibri"/>
        </w:rPr>
        <w:t xml:space="preserve">ής </w:t>
      </w:r>
      <w:r w:rsidR="00CC0D21">
        <w:rPr>
          <w:rFonts w:ascii="Calibri" w:hAnsi="Calibri"/>
        </w:rPr>
        <w:t>δια</w:t>
      </w:r>
      <w:r w:rsidR="00F34404">
        <w:rPr>
          <w:rFonts w:ascii="Calibri" w:hAnsi="Calibri"/>
        </w:rPr>
        <w:t>σφαλίζοντας</w:t>
      </w:r>
      <w:r w:rsidR="00CC0D21">
        <w:rPr>
          <w:rFonts w:ascii="Calibri" w:hAnsi="Calibri"/>
        </w:rPr>
        <w:t xml:space="preserve"> κατά αυτόν τον τρόπο ότι οι </w:t>
      </w:r>
      <w:r w:rsidR="00F34404">
        <w:rPr>
          <w:rFonts w:ascii="Calibri" w:hAnsi="Calibri"/>
        </w:rPr>
        <w:t xml:space="preserve">καλύτερες </w:t>
      </w:r>
      <w:r w:rsidR="00F34404" w:rsidRPr="00F34404">
        <w:rPr>
          <w:rFonts w:ascii="Calibri" w:hAnsi="Calibri"/>
        </w:rPr>
        <w:t>συμμετοχές</w:t>
      </w:r>
      <w:r w:rsidR="00FB5663">
        <w:rPr>
          <w:rFonts w:ascii="Calibri" w:hAnsi="Calibri"/>
        </w:rPr>
        <w:t xml:space="preserve"> </w:t>
      </w:r>
      <w:r w:rsidR="00F34404" w:rsidRPr="00F34404">
        <w:rPr>
          <w:rFonts w:ascii="Calibri" w:hAnsi="Calibri"/>
        </w:rPr>
        <w:t>α</w:t>
      </w:r>
      <w:r w:rsidR="00CC0D21">
        <w:rPr>
          <w:rFonts w:ascii="Calibri" w:hAnsi="Calibri"/>
        </w:rPr>
        <w:t>ντανακλούν</w:t>
      </w:r>
      <w:r w:rsidR="00F34404" w:rsidRPr="00F34404">
        <w:rPr>
          <w:rFonts w:ascii="Calibri" w:hAnsi="Calibri"/>
        </w:rPr>
        <w:t xml:space="preserve"> τις αξίες και τ</w:t>
      </w:r>
      <w:r w:rsidR="00CC0D21">
        <w:rPr>
          <w:rFonts w:ascii="Calibri" w:hAnsi="Calibri"/>
        </w:rPr>
        <w:t>η φιλοσοφία της Ε</w:t>
      </w:r>
      <w:r w:rsidR="00F34404">
        <w:rPr>
          <w:rFonts w:ascii="Calibri" w:hAnsi="Calibri"/>
        </w:rPr>
        <w:t xml:space="preserve">κπαίδευσης για </w:t>
      </w:r>
      <w:r w:rsidR="00F34404" w:rsidRPr="00F34404">
        <w:rPr>
          <w:rFonts w:ascii="Calibri" w:hAnsi="Calibri"/>
        </w:rPr>
        <w:t xml:space="preserve">την </w:t>
      </w:r>
      <w:r w:rsidR="00CC0D21">
        <w:rPr>
          <w:rFonts w:ascii="Calibri" w:hAnsi="Calibri"/>
        </w:rPr>
        <w:t>Ιδιότητα του Πολίτη και τα Ανθρώπινα Δ</w:t>
      </w:r>
      <w:r w:rsidR="00341BC7">
        <w:rPr>
          <w:rFonts w:ascii="Calibri" w:hAnsi="Calibri"/>
        </w:rPr>
        <w:t>ικαιώματα</w:t>
      </w:r>
      <w:r w:rsidR="00F34404" w:rsidRPr="00F34404">
        <w:rPr>
          <w:rFonts w:ascii="Calibri" w:hAnsi="Calibri"/>
        </w:rPr>
        <w:t>.</w:t>
      </w:r>
      <w:r w:rsidR="00CC0D21">
        <w:rPr>
          <w:rFonts w:ascii="Calibri" w:hAnsi="Calibri"/>
        </w:rPr>
        <w:t xml:space="preserve"> </w:t>
      </w:r>
    </w:p>
    <w:p w:rsidR="001D290A" w:rsidRDefault="001D290A" w:rsidP="00FB5663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F34404" w:rsidRPr="00810F6A" w:rsidRDefault="00CC0D21" w:rsidP="00FB566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FF"/>
          <w:sz w:val="22"/>
          <w:szCs w:val="22"/>
          <w:lang w:eastAsia="en-US"/>
        </w:rPr>
      </w:pPr>
      <w:r>
        <w:rPr>
          <w:rFonts w:ascii="Calibri" w:hAnsi="Calibri"/>
        </w:rPr>
        <w:t>Οι συμμετοχές θα εκτιμηθούν</w:t>
      </w:r>
      <w:r w:rsidR="00F34404">
        <w:rPr>
          <w:rFonts w:ascii="Calibri" w:hAnsi="Calibri"/>
        </w:rPr>
        <w:t xml:space="preserve"> </w:t>
      </w:r>
      <w:r w:rsidR="00F34404" w:rsidRPr="00F34404">
        <w:rPr>
          <w:rFonts w:ascii="Calibri" w:hAnsi="Calibri"/>
        </w:rPr>
        <w:t>σύμφωνα με τα ακόλουθα κριτήρια:</w:t>
      </w:r>
    </w:p>
    <w:p w:rsidR="00F34404" w:rsidRDefault="00F34404" w:rsidP="00FB5663">
      <w:pPr>
        <w:ind w:left="-142"/>
        <w:jc w:val="both"/>
        <w:rPr>
          <w:rFonts w:ascii="Calibri" w:hAnsi="Calibri"/>
        </w:rPr>
      </w:pPr>
    </w:p>
    <w:p w:rsidR="00F34404" w:rsidRPr="00F34404" w:rsidRDefault="00CC0D21" w:rsidP="00FB5663">
      <w:pPr>
        <w:pStyle w:val="a4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Σ</w:t>
      </w:r>
      <w:r w:rsidR="00F34404" w:rsidRPr="00F34404">
        <w:rPr>
          <w:rFonts w:ascii="Calibri" w:hAnsi="Calibri"/>
        </w:rPr>
        <w:t xml:space="preserve">υμμόρφωση ως </w:t>
      </w:r>
      <w:r>
        <w:rPr>
          <w:rFonts w:ascii="Calibri" w:hAnsi="Calibri"/>
        </w:rPr>
        <w:t xml:space="preserve">προς το απαιτούμενο </w:t>
      </w:r>
      <w:r w:rsidR="00F34404" w:rsidRPr="00F34404">
        <w:rPr>
          <w:rFonts w:ascii="Calibri" w:hAnsi="Calibri"/>
        </w:rPr>
        <w:t xml:space="preserve">περιεχόμενο για το </w:t>
      </w:r>
      <w:proofErr w:type="spellStart"/>
      <w:r w:rsidR="00F34404" w:rsidRPr="00F34404">
        <w:rPr>
          <w:rFonts w:ascii="Calibri" w:hAnsi="Calibri"/>
        </w:rPr>
        <w:t>κόμικ</w:t>
      </w:r>
      <w:proofErr w:type="spellEnd"/>
      <w:r w:rsidR="00F34404" w:rsidRPr="00F34404">
        <w:rPr>
          <w:rFonts w:ascii="Calibri" w:hAnsi="Calibri"/>
        </w:rPr>
        <w:t>.</w:t>
      </w:r>
    </w:p>
    <w:p w:rsidR="00F34404" w:rsidRPr="00F34404" w:rsidRDefault="00F34404" w:rsidP="00FB5663">
      <w:pPr>
        <w:pStyle w:val="a4"/>
        <w:numPr>
          <w:ilvl w:val="0"/>
          <w:numId w:val="2"/>
        </w:numPr>
        <w:jc w:val="both"/>
        <w:rPr>
          <w:rFonts w:ascii="Calibri" w:hAnsi="Calibri"/>
        </w:rPr>
      </w:pPr>
      <w:r w:rsidRPr="00F34404">
        <w:rPr>
          <w:rFonts w:ascii="Calibri" w:hAnsi="Calibri"/>
        </w:rPr>
        <w:t>Συνάφε</w:t>
      </w:r>
      <w:r w:rsidR="00CC0D21">
        <w:rPr>
          <w:rFonts w:ascii="Calibri" w:hAnsi="Calibri"/>
        </w:rPr>
        <w:t>ια των μηνυμάτων όσον αφορά τη Δημοκρατία και τα Ανθρώπινα  Δ</w:t>
      </w:r>
      <w:r w:rsidRPr="00F34404">
        <w:rPr>
          <w:rFonts w:ascii="Calibri" w:hAnsi="Calibri"/>
        </w:rPr>
        <w:t>ικαιώματα στο σχολείο</w:t>
      </w:r>
    </w:p>
    <w:p w:rsidR="00CC0D21" w:rsidRDefault="00CC0D21" w:rsidP="00FB5663">
      <w:pPr>
        <w:pStyle w:val="a4"/>
        <w:numPr>
          <w:ilvl w:val="0"/>
          <w:numId w:val="2"/>
        </w:numPr>
        <w:jc w:val="both"/>
        <w:rPr>
          <w:rFonts w:ascii="Calibri" w:hAnsi="Calibri"/>
        </w:rPr>
      </w:pPr>
      <w:r w:rsidRPr="00CC0D21">
        <w:rPr>
          <w:rFonts w:ascii="Calibri" w:hAnsi="Calibri"/>
        </w:rPr>
        <w:t>Δ</w:t>
      </w:r>
      <w:r w:rsidR="00F34404" w:rsidRPr="00CC0D21">
        <w:rPr>
          <w:rFonts w:ascii="Calibri" w:hAnsi="Calibri"/>
        </w:rPr>
        <w:t xml:space="preserve">ημιουργικότητα και </w:t>
      </w:r>
      <w:r>
        <w:rPr>
          <w:rFonts w:ascii="Calibri" w:hAnsi="Calibri"/>
        </w:rPr>
        <w:t>πρωτοτυπία της πρότασης.</w:t>
      </w:r>
    </w:p>
    <w:p w:rsidR="00F34404" w:rsidRDefault="001D290A" w:rsidP="00FB5663">
      <w:pPr>
        <w:pStyle w:val="a4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Κατά πόσο το έργο παραπέμπει στο θέμα καθώς και </w:t>
      </w:r>
      <w:r w:rsidR="00CC0D21">
        <w:rPr>
          <w:rFonts w:ascii="Calibri" w:hAnsi="Calibri"/>
        </w:rPr>
        <w:t>η</w:t>
      </w:r>
      <w:r w:rsidR="00341BC7">
        <w:rPr>
          <w:rFonts w:ascii="Calibri" w:hAnsi="Calibri"/>
        </w:rPr>
        <w:t xml:space="preserve"> αισθητική του αξία</w:t>
      </w:r>
    </w:p>
    <w:p w:rsidR="00FD5670" w:rsidRDefault="00FD5670" w:rsidP="00FD5670">
      <w:pPr>
        <w:spacing w:line="276" w:lineRule="auto"/>
        <w:jc w:val="both"/>
        <w:rPr>
          <w:rFonts w:ascii="Calibri" w:hAnsi="Calibri"/>
        </w:rPr>
      </w:pPr>
    </w:p>
    <w:p w:rsidR="00FD5670" w:rsidRDefault="00FD5670" w:rsidP="00FD5670">
      <w:pPr>
        <w:spacing w:line="276" w:lineRule="auto"/>
        <w:jc w:val="both"/>
        <w:rPr>
          <w:rFonts w:ascii="Calibri" w:hAnsi="Calibri"/>
        </w:rPr>
      </w:pPr>
    </w:p>
    <w:p w:rsidR="00FD5670" w:rsidRDefault="00FD5670" w:rsidP="00FD5670">
      <w:pPr>
        <w:spacing w:line="276" w:lineRule="auto"/>
        <w:jc w:val="both"/>
        <w:rPr>
          <w:rFonts w:ascii="Calibri" w:hAnsi="Calibri"/>
        </w:rPr>
      </w:pPr>
    </w:p>
    <w:p w:rsidR="00FD5670" w:rsidRPr="00FB5663" w:rsidRDefault="00FB5663" w:rsidP="00FD5670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</w:t>
      </w:r>
      <w:r>
        <w:rPr>
          <w:rFonts w:ascii="Calibri" w:hAnsi="Calibri"/>
          <w:b/>
        </w:rPr>
        <w:t xml:space="preserve">Ο ΓΕΝΙΚΟΣ ΓΡΑΜΜΑΤΕΑΣ </w:t>
      </w:r>
    </w:p>
    <w:p w:rsidR="00FD5670" w:rsidRDefault="00FD5670" w:rsidP="00FD5670">
      <w:pPr>
        <w:spacing w:line="276" w:lineRule="auto"/>
        <w:jc w:val="both"/>
        <w:rPr>
          <w:rFonts w:ascii="Calibri" w:hAnsi="Calibri"/>
        </w:rPr>
      </w:pPr>
    </w:p>
    <w:p w:rsidR="00FD5670" w:rsidRDefault="00FD5670" w:rsidP="00FD5670">
      <w:pPr>
        <w:spacing w:line="276" w:lineRule="auto"/>
        <w:jc w:val="both"/>
        <w:rPr>
          <w:rFonts w:ascii="Calibri" w:hAnsi="Calibri"/>
        </w:rPr>
      </w:pPr>
    </w:p>
    <w:p w:rsidR="00FD5670" w:rsidRDefault="00FD5670" w:rsidP="00D03C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D03CE0">
        <w:rPr>
          <w:rFonts w:ascii="Calibri" w:hAnsi="Calibri"/>
        </w:rPr>
        <w:t xml:space="preserve">                           </w:t>
      </w:r>
    </w:p>
    <w:p w:rsidR="00FD5670" w:rsidRPr="00FB5663" w:rsidRDefault="00FB5663" w:rsidP="00FD5670">
      <w:pPr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                                                               </w:t>
      </w:r>
      <w:r w:rsidRPr="00FB5663">
        <w:rPr>
          <w:rFonts w:ascii="Calibri" w:hAnsi="Calibri"/>
          <w:b/>
        </w:rPr>
        <w:t>ΑΘΑΝΑΣΙΟΣ Κ</w:t>
      </w:r>
      <w:r w:rsidR="00D03CE0">
        <w:rPr>
          <w:rFonts w:ascii="Calibri" w:hAnsi="Calibri"/>
          <w:b/>
        </w:rPr>
        <w:t xml:space="preserve">ΥΡΙΑΖΗΣ </w:t>
      </w:r>
    </w:p>
    <w:p w:rsidR="00FD5670" w:rsidRPr="00FD5670" w:rsidRDefault="00FD5670" w:rsidP="00FD5670">
      <w:pPr>
        <w:spacing w:line="276" w:lineRule="auto"/>
        <w:jc w:val="both"/>
        <w:rPr>
          <w:rFonts w:ascii="Calibri" w:hAnsi="Calibri"/>
          <w:b/>
        </w:rPr>
      </w:pPr>
    </w:p>
    <w:sectPr w:rsidR="00FD5670" w:rsidRPr="00FD5670" w:rsidSect="00FB5663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569"/>
    <w:multiLevelType w:val="hybridMultilevel"/>
    <w:tmpl w:val="52C6F32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4213736"/>
    <w:multiLevelType w:val="hybridMultilevel"/>
    <w:tmpl w:val="361C2238"/>
    <w:lvl w:ilvl="0" w:tplc="0408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6A173599"/>
    <w:multiLevelType w:val="hybridMultilevel"/>
    <w:tmpl w:val="FB2A2114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7246965"/>
    <w:multiLevelType w:val="hybridMultilevel"/>
    <w:tmpl w:val="A4CCA8A8"/>
    <w:lvl w:ilvl="0" w:tplc="05889AC2">
      <w:numFmt w:val="bullet"/>
      <w:lvlText w:val="-"/>
      <w:lvlJc w:val="left"/>
      <w:pPr>
        <w:ind w:left="218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5BB"/>
    <w:rsid w:val="00056E81"/>
    <w:rsid w:val="00117EB0"/>
    <w:rsid w:val="00170526"/>
    <w:rsid w:val="00190E43"/>
    <w:rsid w:val="00196366"/>
    <w:rsid w:val="001D290A"/>
    <w:rsid w:val="00205F94"/>
    <w:rsid w:val="002937E3"/>
    <w:rsid w:val="00297ED6"/>
    <w:rsid w:val="00341BC7"/>
    <w:rsid w:val="003710E1"/>
    <w:rsid w:val="003C14B8"/>
    <w:rsid w:val="0048765C"/>
    <w:rsid w:val="004A69F0"/>
    <w:rsid w:val="005F5638"/>
    <w:rsid w:val="005F66D9"/>
    <w:rsid w:val="0063741A"/>
    <w:rsid w:val="00652AC4"/>
    <w:rsid w:val="00663E7F"/>
    <w:rsid w:val="006862CE"/>
    <w:rsid w:val="00784A09"/>
    <w:rsid w:val="007A17B0"/>
    <w:rsid w:val="007D5A36"/>
    <w:rsid w:val="00810F6A"/>
    <w:rsid w:val="008B63D6"/>
    <w:rsid w:val="008C1BE3"/>
    <w:rsid w:val="008E6504"/>
    <w:rsid w:val="00946079"/>
    <w:rsid w:val="009E5608"/>
    <w:rsid w:val="009F11B5"/>
    <w:rsid w:val="00A01D69"/>
    <w:rsid w:val="00A02C8C"/>
    <w:rsid w:val="00A04C3D"/>
    <w:rsid w:val="00A1410E"/>
    <w:rsid w:val="00A9181D"/>
    <w:rsid w:val="00B0393F"/>
    <w:rsid w:val="00B655BF"/>
    <w:rsid w:val="00BE0C8D"/>
    <w:rsid w:val="00C07826"/>
    <w:rsid w:val="00CA43B7"/>
    <w:rsid w:val="00CC0D21"/>
    <w:rsid w:val="00CF0948"/>
    <w:rsid w:val="00D03CE0"/>
    <w:rsid w:val="00D57E14"/>
    <w:rsid w:val="00DE3899"/>
    <w:rsid w:val="00E13347"/>
    <w:rsid w:val="00EA2E79"/>
    <w:rsid w:val="00EB5627"/>
    <w:rsid w:val="00ED6C52"/>
    <w:rsid w:val="00EF45BB"/>
    <w:rsid w:val="00F34404"/>
    <w:rsid w:val="00F65502"/>
    <w:rsid w:val="00FB5663"/>
    <w:rsid w:val="00FD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45B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45B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rsid w:val="009460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4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postolou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du.gov.g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icstrip.competition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t/dg4/education/edc/Source/Resources/Charter%20for%20all%20august01_3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FC1BA-A46A-400E-91CF-9E5FF1B1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PC1</cp:lastModifiedBy>
  <cp:revision>2</cp:revision>
  <cp:lastPrinted>2013-11-25T08:39:00Z</cp:lastPrinted>
  <dcterms:created xsi:type="dcterms:W3CDTF">2013-11-25T08:39:00Z</dcterms:created>
  <dcterms:modified xsi:type="dcterms:W3CDTF">2013-11-25T08:39:00Z</dcterms:modified>
</cp:coreProperties>
</file>