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74" w:rsidRPr="00E5565E" w:rsidRDefault="000741D1" w:rsidP="004A1585">
      <w:pPr>
        <w:jc w:val="right"/>
        <w:rPr>
          <w:rStyle w:val="a4"/>
          <w:rFonts w:ascii="Arial" w:eastAsia="Times New Roman" w:hAnsi="Arial" w:cs="Arial"/>
          <w:sz w:val="28"/>
          <w:szCs w:val="28"/>
        </w:rPr>
      </w:pPr>
      <w:r>
        <w:rPr>
          <w:noProof/>
          <w:lang w:val="en-US" w:eastAsia="el-GR"/>
        </w:rPr>
        <w:t>.</w:t>
      </w:r>
      <w:r w:rsidR="00726EA5"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857F20" w:rsidRDefault="00103DBE" w:rsidP="003F2FEA">
      <w:pPr>
        <w:rPr>
          <w:noProof/>
          <w:lang w:eastAsia="el-GR"/>
        </w:rPr>
      </w:pPr>
      <w:r w:rsidRPr="00857F20">
        <w:rPr>
          <w:noProof/>
          <w:sz w:val="20"/>
          <w:szCs w:val="20"/>
          <w:lang w:eastAsia="el-GR"/>
        </w:rPr>
        <w:t xml:space="preserve">            </w:t>
      </w:r>
      <w:r w:rsidR="00726EA5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EA" w:rsidRPr="00733557" w:rsidRDefault="003F2FEA" w:rsidP="00494518">
      <w:pPr>
        <w:spacing w:after="120"/>
        <w:rPr>
          <w:rFonts w:ascii="Arial" w:hAnsi="Arial" w:cs="Arial"/>
          <w:b/>
          <w:u w:val="single"/>
        </w:rPr>
      </w:pPr>
      <w:r w:rsidRPr="005B3FF7">
        <w:rPr>
          <w:rFonts w:ascii="Arial" w:hAnsi="Arial" w:cs="Arial"/>
          <w:b/>
        </w:rPr>
        <w:t>ΥΠΟΥΡΓΕΙΟ  ΠΑΙΔΕΙΑΣ</w:t>
      </w:r>
      <w:r w:rsidR="00494518">
        <w:rPr>
          <w:rFonts w:ascii="Arial" w:hAnsi="Arial" w:cs="Arial"/>
          <w:b/>
        </w:rPr>
        <w:t xml:space="preserve"> </w:t>
      </w:r>
      <w:r w:rsidR="00DE3692" w:rsidRPr="005B3FF7">
        <w:rPr>
          <w:rFonts w:ascii="Arial" w:hAnsi="Arial" w:cs="Arial"/>
          <w:b/>
        </w:rPr>
        <w:t>ΚΑΙ ΘΡΗΣΚΕΥΜΑΤΩΝ</w:t>
      </w:r>
      <w:r w:rsidR="00733557">
        <w:rPr>
          <w:rFonts w:ascii="Arial" w:hAnsi="Arial" w:cs="Arial"/>
          <w:b/>
        </w:rPr>
        <w:t xml:space="preserve">       </w:t>
      </w:r>
      <w:r w:rsidR="00733557" w:rsidRPr="00733557">
        <w:rPr>
          <w:rFonts w:ascii="Arial" w:hAnsi="Arial" w:cs="Arial"/>
          <w:b/>
          <w:u w:val="single"/>
        </w:rPr>
        <w:t xml:space="preserve"> </w:t>
      </w:r>
    </w:p>
    <w:p w:rsidR="003F2FEA" w:rsidRPr="005B3FF7" w:rsidRDefault="0077521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77521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8.15pt;width:244.45pt;height:204.8pt;z-index:251657216" stroked="f">
            <v:textbox style="mso-next-textbox:#_x0000_s1026">
              <w:txbxContent>
                <w:p w:rsidR="003F2FEA" w:rsidRPr="001F428B" w:rsidRDefault="003F2FEA" w:rsidP="003F2F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30F5">
                    <w:rPr>
                      <w:rFonts w:ascii="Arial" w:hAnsi="Arial" w:cs="Arial"/>
                      <w:b/>
                      <w:lang w:val="en-US"/>
                    </w:rPr>
                    <w:t>A</w:t>
                  </w:r>
                  <w:r w:rsidR="006E0A26">
                    <w:rPr>
                      <w:rFonts w:ascii="Arial" w:hAnsi="Arial" w:cs="Arial"/>
                      <w:b/>
                    </w:rPr>
                    <w:t>ΡΧΑΝΕ</w:t>
                  </w:r>
                  <w:r w:rsidR="009D68CD">
                    <w:rPr>
                      <w:rFonts w:ascii="Arial" w:hAnsi="Arial" w:cs="Arial"/>
                      <w:b/>
                    </w:rPr>
                    <w:t>Σ,</w:t>
                  </w:r>
                  <w:r w:rsidR="00B500D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A6A6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57F2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56F03">
                    <w:rPr>
                      <w:rFonts w:ascii="Arial" w:hAnsi="Arial" w:cs="Arial"/>
                      <w:b/>
                    </w:rPr>
                    <w:t xml:space="preserve">15 </w:t>
                  </w:r>
                  <w:r w:rsidR="00CC5C12">
                    <w:rPr>
                      <w:rFonts w:ascii="Arial" w:hAnsi="Arial" w:cs="Arial"/>
                      <w:b/>
                    </w:rPr>
                    <w:t>Ιανουαρίου</w:t>
                  </w:r>
                  <w:r w:rsidR="00AD228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C5C12">
                    <w:rPr>
                      <w:rFonts w:ascii="Arial" w:hAnsi="Arial" w:cs="Arial"/>
                      <w:b/>
                    </w:rPr>
                    <w:t xml:space="preserve"> 2015</w:t>
                  </w:r>
                  <w:r w:rsidR="00E250B6" w:rsidRPr="008C2C9F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:rsidR="00B47E99" w:rsidRPr="00B47E99" w:rsidRDefault="003F2FEA" w:rsidP="00B47E99">
                  <w:pPr>
                    <w:rPr>
                      <w:rFonts w:ascii="Arial" w:hAnsi="Arial" w:cs="Arial"/>
                    </w:rPr>
                  </w:pPr>
                  <w:r w:rsidRPr="001730F5">
                    <w:rPr>
                      <w:rFonts w:ascii="Arial" w:hAnsi="Arial" w:cs="Arial"/>
                    </w:rPr>
                    <w:t xml:space="preserve">  Αρ. </w:t>
                  </w:r>
                  <w:proofErr w:type="spellStart"/>
                  <w:r w:rsidRPr="001730F5">
                    <w:rPr>
                      <w:rFonts w:ascii="Arial" w:hAnsi="Arial" w:cs="Arial"/>
                    </w:rPr>
                    <w:t>Πρωτ</w:t>
                  </w:r>
                  <w:proofErr w:type="spellEnd"/>
                  <w:r w:rsidRPr="001730F5">
                    <w:rPr>
                      <w:rFonts w:ascii="Arial" w:hAnsi="Arial" w:cs="Arial"/>
                    </w:rPr>
                    <w:t>.:</w:t>
                  </w:r>
                  <w:r w:rsidR="00004B4D">
                    <w:rPr>
                      <w:rFonts w:ascii="Arial" w:hAnsi="Arial" w:cs="Arial"/>
                    </w:rPr>
                    <w:t xml:space="preserve"> </w:t>
                  </w:r>
                  <w:r w:rsidR="00E66A1E">
                    <w:rPr>
                      <w:rFonts w:ascii="Arial" w:hAnsi="Arial" w:cs="Arial"/>
                    </w:rPr>
                    <w:t xml:space="preserve"> </w:t>
                  </w:r>
                  <w:r w:rsidR="00A8543A">
                    <w:rPr>
                      <w:rFonts w:ascii="Arial" w:hAnsi="Arial" w:cs="Arial"/>
                    </w:rPr>
                    <w:t xml:space="preserve"> </w:t>
                  </w:r>
                  <w:r w:rsidR="00A56F03">
                    <w:rPr>
                      <w:rFonts w:ascii="Arial" w:hAnsi="Arial" w:cs="Arial"/>
                    </w:rPr>
                    <w:t>5</w:t>
                  </w:r>
                </w:p>
                <w:p w:rsidR="00B47E99" w:rsidRPr="00B47E99" w:rsidRDefault="00383531" w:rsidP="00B47E99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730F5">
                    <w:rPr>
                      <w:rFonts w:ascii="Arial" w:hAnsi="Arial" w:cs="Arial"/>
                      <w:b/>
                      <w:u w:val="single"/>
                    </w:rPr>
                    <w:t>ΠΡΟΣ:</w:t>
                  </w:r>
                  <w:r w:rsidRPr="00CD54C4">
                    <w:rPr>
                      <w:rFonts w:ascii="Arial" w:hAnsi="Arial" w:cs="Arial"/>
                    </w:rPr>
                    <w:t xml:space="preserve"> </w:t>
                  </w:r>
                </w:p>
                <w:p w:rsidR="00383531" w:rsidRDefault="00383531" w:rsidP="00383531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7B91">
                    <w:rPr>
                      <w:rFonts w:ascii="Arial" w:hAnsi="Arial" w:cs="Arial"/>
                    </w:rPr>
                    <w:t>Σχολικές μονάδες των Δ/</w:t>
                  </w:r>
                  <w:proofErr w:type="spellStart"/>
                  <w:r w:rsidRPr="003C7B91">
                    <w:rPr>
                      <w:rFonts w:ascii="Arial" w:hAnsi="Arial" w:cs="Arial"/>
                    </w:rPr>
                    <w:t>σεων</w:t>
                  </w:r>
                  <w:proofErr w:type="spellEnd"/>
                  <w:r w:rsidRPr="003C7B91">
                    <w:rPr>
                      <w:rFonts w:ascii="Arial" w:hAnsi="Arial" w:cs="Arial"/>
                    </w:rPr>
                    <w:t xml:space="preserve"> Π/θμιας και Δ/</w:t>
                  </w:r>
                  <w:proofErr w:type="spellStart"/>
                  <w:r w:rsidRPr="003C7B91">
                    <w:rPr>
                      <w:rFonts w:ascii="Arial" w:hAnsi="Arial" w:cs="Arial"/>
                    </w:rPr>
                    <w:t>θμιας</w:t>
                  </w:r>
                  <w:proofErr w:type="spellEnd"/>
                  <w:r w:rsidRPr="003C7B9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C7B91">
                    <w:rPr>
                      <w:rFonts w:ascii="Arial" w:hAnsi="Arial" w:cs="Arial"/>
                    </w:rPr>
                    <w:t>Εκπ</w:t>
                  </w:r>
                  <w:proofErr w:type="spellEnd"/>
                  <w:r w:rsidR="003F50EA">
                    <w:rPr>
                      <w:rFonts w:ascii="Arial" w:hAnsi="Arial" w:cs="Arial"/>
                    </w:rPr>
                    <w:t>/</w:t>
                  </w:r>
                  <w:r w:rsidRPr="003C7B91">
                    <w:rPr>
                      <w:rFonts w:ascii="Arial" w:hAnsi="Arial" w:cs="Arial"/>
                    </w:rPr>
                    <w:t xml:space="preserve">σης της χώρας  </w:t>
                  </w:r>
                </w:p>
                <w:p w:rsidR="00383531" w:rsidRDefault="00383531" w:rsidP="00383531">
                  <w:pPr>
                    <w:pStyle w:val="a5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C7B91">
                    <w:rPr>
                      <w:rFonts w:ascii="Arial" w:hAnsi="Arial" w:cs="Arial"/>
                    </w:rPr>
                    <w:t>(μέσω των Υπεύθυνων Σχολικών  Δραστηριοτήτων)</w:t>
                  </w:r>
                </w:p>
                <w:p w:rsidR="007F00E1" w:rsidRPr="003C7B91" w:rsidRDefault="007F00E1" w:rsidP="00383531">
                  <w:pPr>
                    <w:pStyle w:val="a5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83531" w:rsidRPr="003C7B91" w:rsidRDefault="00383531" w:rsidP="00383531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7B91">
                    <w:rPr>
                      <w:rFonts w:ascii="Arial" w:hAnsi="Arial" w:cs="Arial"/>
                    </w:rPr>
                    <w:t xml:space="preserve">ΚΠΕ χώρας  </w:t>
                  </w:r>
                </w:p>
                <w:p w:rsidR="00886B98" w:rsidRPr="009D68CD" w:rsidRDefault="00886B98" w:rsidP="006E0A2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886B98" w:rsidRDefault="00886B98" w:rsidP="006E0A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E0A26" w:rsidRDefault="006E0A26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E0A26" w:rsidRDefault="006E0A26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E0A26" w:rsidRDefault="006E0A26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E0A26" w:rsidRDefault="006E0A26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A173C8" w:rsidRDefault="00A173C8" w:rsidP="00A91ED6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7429B8" w:rsidRDefault="00B332AA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7429B8">
                    <w:rPr>
                      <w:rFonts w:ascii="Arial" w:hAnsi="Arial" w:cs="Arial"/>
                    </w:rPr>
                    <w:t xml:space="preserve"> </w:t>
                  </w:r>
                </w:p>
                <w:p w:rsidR="00456BAB" w:rsidRDefault="00456BAB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B3358" w:rsidRDefault="00CB3358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C2C9F" w:rsidRPr="00456BAB" w:rsidRDefault="008C2C9F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C7B91" w:rsidRDefault="003C7B91" w:rsidP="00A91E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F2FEA" w:rsidRPr="004C2026" w:rsidRDefault="003F2FEA" w:rsidP="003F2FEA">
                  <w:pPr>
                    <w:rPr>
                      <w:sz w:val="20"/>
                      <w:szCs w:val="20"/>
                    </w:rPr>
                  </w:pPr>
                </w:p>
                <w:p w:rsidR="003F2FEA" w:rsidRDefault="003F2FEA" w:rsidP="003F2FEA"/>
              </w:txbxContent>
            </v:textbox>
          </v:shape>
        </w:pict>
      </w:r>
      <w:r w:rsidR="003F2FEA"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F2FEA" w:rsidP="005B3FF7">
      <w:pPr>
        <w:spacing w:after="120"/>
        <w:rPr>
          <w:rStyle w:val="a4"/>
          <w:rFonts w:ascii="Arial" w:eastAsia="Times New Roman" w:hAnsi="Arial" w:cs="Arial"/>
        </w:rPr>
      </w:pPr>
      <w:r w:rsidRPr="005B3FF7">
        <w:rPr>
          <w:rFonts w:ascii="Arial" w:hAnsi="Arial" w:cs="Arial"/>
          <w:b/>
        </w:rPr>
        <w:t xml:space="preserve">ΕΚΠΑΙΔΕΥΣΗΣ </w:t>
      </w:r>
      <w:r w:rsidRPr="005B3FF7">
        <w:rPr>
          <w:rFonts w:ascii="Arial" w:hAnsi="Arial" w:cs="Arial"/>
          <w:b/>
          <w:lang w:val="en-US"/>
        </w:rPr>
        <w:t>A</w:t>
      </w:r>
      <w:r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77521A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  <w:r w:rsidRPr="0077521A">
        <w:rPr>
          <w:rFonts w:ascii="Arial" w:hAnsi="Arial" w:cs="Arial"/>
          <w:noProof/>
        </w:rPr>
        <w:pict>
          <v:shape id="_x0000_s1027" type="#_x0000_t202" style="position:absolute;left:0;text-align:left;margin-left:0;margin-top:-.1pt;width:203pt;height:129pt;z-index:251658240" stroked="f">
            <v:textbox style="mso-next-textbox:#_x0000_s1027">
              <w:txbxContent>
                <w:p w:rsidR="003F2FEA" w:rsidRPr="00EE690B" w:rsidRDefault="003F2FEA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Δ/νση:</w:t>
                  </w:r>
                  <w:r w:rsidR="00374C1A">
                    <w:rPr>
                      <w:rFonts w:ascii="Arial" w:hAnsi="Arial" w:cs="Arial"/>
                    </w:rPr>
                    <w:t xml:space="preserve"> Παλαιό Κτίριο Δίας </w:t>
                  </w:r>
                  <w:r w:rsidRPr="00EE690B">
                    <w:rPr>
                      <w:rFonts w:ascii="Arial" w:hAnsi="Arial" w:cs="Arial"/>
                    </w:rPr>
                    <w:t xml:space="preserve"> Αρχάνες Ηρακλείου</w:t>
                  </w:r>
                </w:p>
                <w:p w:rsidR="003F2FEA" w:rsidRPr="00EE690B" w:rsidRDefault="003F2FEA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E690B">
                    <w:rPr>
                      <w:rFonts w:ascii="Arial" w:hAnsi="Arial" w:cs="Arial"/>
                      <w:b/>
                    </w:rPr>
                    <w:t>Ταχ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</w:rPr>
                    <w:t>. Κώδικας:</w:t>
                  </w:r>
                  <w:r w:rsidRPr="00EE690B">
                    <w:rPr>
                      <w:rFonts w:ascii="Arial" w:hAnsi="Arial" w:cs="Arial"/>
                    </w:rPr>
                    <w:t xml:space="preserve">  70100</w:t>
                  </w:r>
                </w:p>
                <w:p w:rsidR="003F2FEA" w:rsidRPr="00EE690B" w:rsidRDefault="003F2FEA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 xml:space="preserve">Πληροφορίες : </w:t>
                  </w:r>
                  <w:r w:rsidRPr="00EE690B">
                    <w:rPr>
                      <w:rFonts w:ascii="Arial" w:hAnsi="Arial" w:cs="Arial"/>
                    </w:rPr>
                    <w:t xml:space="preserve">Σφακιανάκη Μαρία </w:t>
                  </w:r>
                </w:p>
                <w:p w:rsidR="003F2FEA" w:rsidRPr="00857F20" w:rsidRDefault="003F2FEA" w:rsidP="005B3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Τηλέφωνο</w:t>
                  </w:r>
                  <w:r w:rsidRPr="00857F20">
                    <w:rPr>
                      <w:rFonts w:ascii="Arial" w:hAnsi="Arial" w:cs="Arial"/>
                      <w:b/>
                    </w:rPr>
                    <w:t>:</w:t>
                  </w:r>
                  <w:r w:rsidRPr="00857F20">
                    <w:rPr>
                      <w:rFonts w:ascii="Arial" w:hAnsi="Arial" w:cs="Arial"/>
                    </w:rPr>
                    <w:t xml:space="preserve"> 2810 752970 -752971</w:t>
                  </w:r>
                </w:p>
                <w:p w:rsidR="003F2FEA" w:rsidRPr="00EE690B" w:rsidRDefault="003F2FEA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FAX : </w:t>
                  </w:r>
                  <w:r w:rsidRPr="00EE690B">
                    <w:rPr>
                      <w:rFonts w:ascii="Arial" w:hAnsi="Arial" w:cs="Arial"/>
                      <w:lang w:val="de-DE"/>
                    </w:rPr>
                    <w:t>2810 752970</w:t>
                  </w:r>
                </w:p>
                <w:p w:rsidR="003F2FEA" w:rsidRPr="00EE690B" w:rsidRDefault="003F2FEA" w:rsidP="005B3FF7">
                  <w:pPr>
                    <w:spacing w:after="0"/>
                    <w:rPr>
                      <w:rFonts w:ascii="Arial" w:hAnsi="Arial" w:cs="Arial"/>
                      <w:lang w:val="de-DE"/>
                    </w:rPr>
                  </w:pPr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E-</w:t>
                  </w:r>
                  <w:proofErr w:type="spellStart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>mail</w:t>
                  </w:r>
                  <w:proofErr w:type="spellEnd"/>
                  <w:r w:rsidRPr="00EE690B">
                    <w:rPr>
                      <w:rFonts w:ascii="Arial" w:hAnsi="Arial" w:cs="Arial"/>
                      <w:b/>
                      <w:lang w:val="de-DE"/>
                    </w:rPr>
                    <w:t xml:space="preserve">: </w:t>
                  </w:r>
                  <w:hyperlink r:id="rId10" w:history="1">
                    <w:r w:rsidRPr="00EE690B">
                      <w:rPr>
                        <w:rStyle w:val="-"/>
                        <w:rFonts w:ascii="Arial" w:hAnsi="Arial" w:cs="Arial"/>
                        <w:lang w:val="de-DE"/>
                      </w:rPr>
                      <w:t>mail@kpe-archan.ira.sch.gr</w:t>
                    </w:r>
                  </w:hyperlink>
                </w:p>
                <w:p w:rsidR="003F2FEA" w:rsidRPr="00EE690B" w:rsidRDefault="003F2FEA" w:rsidP="003F2FEA">
                  <w:pPr>
                    <w:rPr>
                      <w:rFonts w:ascii="Arial" w:hAnsi="Arial" w:cs="Arial"/>
                    </w:rPr>
                  </w:pPr>
                  <w:r w:rsidRPr="00EE690B">
                    <w:rPr>
                      <w:rFonts w:ascii="Arial" w:hAnsi="Arial" w:cs="Arial"/>
                      <w:b/>
                    </w:rPr>
                    <w:t>Ιστοσελίδα</w:t>
                  </w:r>
                  <w:r w:rsidRPr="00EE690B">
                    <w:rPr>
                      <w:rFonts w:ascii="Arial" w:hAnsi="Arial" w:cs="Arial"/>
                    </w:rPr>
                    <w:t xml:space="preserve"> : </w:t>
                  </w:r>
                  <w:hyperlink r:id="rId11" w:history="1"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http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://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kpearchanon</w:t>
                    </w:r>
                    <w:r w:rsidRPr="00EE690B">
                      <w:rPr>
                        <w:rStyle w:val="-"/>
                        <w:rFonts w:ascii="Arial" w:hAnsi="Arial" w:cs="Arial"/>
                      </w:rPr>
                      <w:t>..</w:t>
                    </w:r>
                    <w:r w:rsidRPr="00EE690B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</w:p>
                <w:p w:rsidR="003F2FEA" w:rsidRPr="00180F09" w:rsidRDefault="003F2FEA" w:rsidP="003F2FEA">
                  <w:pPr>
                    <w:rPr>
                      <w:sz w:val="20"/>
                      <w:szCs w:val="20"/>
                    </w:rPr>
                  </w:pPr>
                </w:p>
                <w:p w:rsidR="003F2FEA" w:rsidRPr="00180F09" w:rsidRDefault="003F2FEA" w:rsidP="003F2FEA">
                  <w:pPr>
                    <w:rPr>
                      <w:sz w:val="20"/>
                      <w:szCs w:val="20"/>
                    </w:rPr>
                  </w:pPr>
                </w:p>
                <w:p w:rsidR="003F2FEA" w:rsidRPr="00180F09" w:rsidRDefault="003F2FEA" w:rsidP="003F2FEA">
                  <w:pPr>
                    <w:rPr>
                      <w:sz w:val="20"/>
                      <w:szCs w:val="20"/>
                    </w:rPr>
                  </w:pPr>
                </w:p>
                <w:p w:rsidR="003F2FEA" w:rsidRPr="00180F09" w:rsidRDefault="003F2FEA" w:rsidP="003F2FEA"/>
              </w:txbxContent>
            </v:textbox>
          </v:shape>
        </w:pic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9D68CD" w:rsidRDefault="009D68CD" w:rsidP="00D82904">
      <w:pPr>
        <w:tabs>
          <w:tab w:val="left" w:pos="6195"/>
        </w:tabs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7E5950" w:rsidRDefault="007E5950" w:rsidP="00004B4D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F03" w:rsidRDefault="00A56F03" w:rsidP="00004B4D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B4D" w:rsidRPr="00EF46C6" w:rsidRDefault="007429B8" w:rsidP="00004B4D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ΘΕΜΑ</w:t>
      </w:r>
      <w:r w:rsidRPr="009D68CD">
        <w:rPr>
          <w:rFonts w:ascii="Arial" w:hAnsi="Arial" w:cs="Arial"/>
          <w:sz w:val="24"/>
          <w:szCs w:val="24"/>
        </w:rPr>
        <w:t>:</w:t>
      </w:r>
      <w:r w:rsidR="006E0A26" w:rsidRPr="009D68CD">
        <w:rPr>
          <w:rFonts w:ascii="Arial" w:hAnsi="Arial" w:cs="Arial"/>
          <w:b/>
          <w:sz w:val="24"/>
          <w:szCs w:val="24"/>
        </w:rPr>
        <w:t xml:space="preserve"> </w:t>
      </w:r>
      <w:r w:rsidR="006E0A26" w:rsidRPr="004E69C1">
        <w:rPr>
          <w:rFonts w:ascii="Arial" w:hAnsi="Arial" w:cs="Arial"/>
          <w:b/>
          <w:sz w:val="24"/>
          <w:szCs w:val="24"/>
        </w:rPr>
        <w:t>«</w:t>
      </w:r>
      <w:r w:rsidR="00383531">
        <w:rPr>
          <w:rFonts w:ascii="Arial" w:hAnsi="Arial" w:cs="Arial"/>
          <w:b/>
          <w:sz w:val="24"/>
          <w:szCs w:val="24"/>
        </w:rPr>
        <w:t xml:space="preserve">Πρόσκληση </w:t>
      </w:r>
      <w:r w:rsidR="000D738C">
        <w:rPr>
          <w:rFonts w:ascii="Arial" w:hAnsi="Arial" w:cs="Arial"/>
          <w:b/>
          <w:sz w:val="24"/>
          <w:szCs w:val="24"/>
        </w:rPr>
        <w:t>εκδήλωσης</w:t>
      </w:r>
      <w:r w:rsidR="000D738C" w:rsidRPr="000D738C">
        <w:rPr>
          <w:rFonts w:ascii="Arial" w:hAnsi="Arial" w:cs="Arial"/>
          <w:b/>
          <w:sz w:val="24"/>
          <w:szCs w:val="24"/>
        </w:rPr>
        <w:t xml:space="preserve"> </w:t>
      </w:r>
      <w:r w:rsidR="000D738C">
        <w:rPr>
          <w:rFonts w:ascii="Arial" w:hAnsi="Arial" w:cs="Arial"/>
          <w:b/>
          <w:sz w:val="24"/>
          <w:szCs w:val="24"/>
        </w:rPr>
        <w:t xml:space="preserve">συμμετοχής εκπαιδευτικών </w:t>
      </w:r>
      <w:r w:rsidR="00383531">
        <w:rPr>
          <w:rFonts w:ascii="Arial" w:hAnsi="Arial" w:cs="Arial"/>
          <w:b/>
          <w:sz w:val="24"/>
          <w:szCs w:val="24"/>
        </w:rPr>
        <w:t>στο Τριήμερο Σεμινάριο Εκπαιδευτικών του Εθνικού Δικτύου Π.Ε «Τουρισμός και Περιβάλλον»</w:t>
      </w:r>
    </w:p>
    <w:p w:rsidR="00383531" w:rsidRDefault="00155FA3" w:rsidP="0038353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056B" w:rsidRPr="007A1B9C">
        <w:rPr>
          <w:rFonts w:ascii="Arial" w:hAnsi="Arial" w:cs="Arial"/>
          <w:sz w:val="24"/>
          <w:szCs w:val="24"/>
        </w:rPr>
        <w:t xml:space="preserve">Το Κέντρο Περιβαλλοντικής Εκπαίδευσης Αρχανών-Ρούβα-Γουβών, στα πλαίσια  </w:t>
      </w:r>
      <w:r w:rsidR="007B056B" w:rsidRPr="007A1B9C">
        <w:rPr>
          <w:rFonts w:ascii="Arial" w:hAnsi="Arial" w:cs="Arial"/>
          <w:bCs/>
          <w:sz w:val="24"/>
          <w:szCs w:val="24"/>
        </w:rPr>
        <w:t>του Έργου  «</w:t>
      </w:r>
      <w:r w:rsidR="007B056B" w:rsidRPr="007A1B9C">
        <w:rPr>
          <w:rFonts w:ascii="Arial" w:hAnsi="Arial" w:cs="Arial"/>
          <w:sz w:val="24"/>
          <w:szCs w:val="24"/>
        </w:rPr>
        <w:t>ΔΡΑΣΕΙΣ ΔΙΑ ΒΙΟΥ ΜΑΘΗΣΗΣ ΓΙΑ ΤΟ ΠΕΡΙΒΑΛΛΟΝ ΚΑΙ ΤΗΝ ΑΕΙΦΟΡΙΑ»</w:t>
      </w:r>
      <w:r w:rsidR="007B056B" w:rsidRPr="007A1B9C">
        <w:rPr>
          <w:rFonts w:ascii="Arial" w:hAnsi="Arial" w:cs="Arial"/>
          <w:bCs/>
          <w:sz w:val="24"/>
          <w:szCs w:val="24"/>
        </w:rPr>
        <w:t xml:space="preserve"> που υλοποιείται μέσω του Επιχειρησιακού Προγράμματος «Εκπαίδευση και Διά Βίου Μάθηση»</w:t>
      </w:r>
      <w:r w:rsidR="00C0278F">
        <w:rPr>
          <w:rFonts w:ascii="Arial" w:hAnsi="Arial" w:cs="Arial"/>
          <w:bCs/>
          <w:sz w:val="24"/>
          <w:szCs w:val="24"/>
        </w:rPr>
        <w:t>,</w:t>
      </w:r>
      <w:r w:rsidR="00C0278F" w:rsidRPr="00C0278F">
        <w:rPr>
          <w:rFonts w:ascii="Arial" w:eastAsia="Times New Roman" w:hAnsi="Arial" w:cs="Arial"/>
          <w:color w:val="000000"/>
          <w:sz w:val="24"/>
          <w:szCs w:val="24"/>
        </w:rPr>
        <w:t xml:space="preserve"> Άξονας Προτεραιότητας 7:   «Ενίσχυση της δια βίου εκπαίδευσης ενηλίκων στις 8 </w:t>
      </w:r>
      <w:r w:rsidR="00C0278F" w:rsidRPr="00C0278F">
        <w:rPr>
          <w:rFonts w:ascii="Arial" w:eastAsia="Times New Roman" w:hAnsi="Arial" w:cs="Arial"/>
          <w:color w:val="000000"/>
          <w:sz w:val="24"/>
          <w:szCs w:val="24"/>
        </w:rPr>
        <w:lastRenderedPageBreak/>
        <w:t>Περιφέρειες Σύγκλισης» (ΑΠ1717/06-02-2012 της ΕΥΔ)</w:t>
      </w:r>
      <w:r w:rsidR="007B056B" w:rsidRPr="007A1B9C">
        <w:rPr>
          <w:rFonts w:ascii="Arial" w:hAnsi="Arial" w:cs="Arial"/>
          <w:bCs/>
          <w:sz w:val="24"/>
          <w:szCs w:val="24"/>
        </w:rPr>
        <w:t xml:space="preserve"> και συγχρηματοδοτείται από την Ευρωπαϊκή Ένωση (Ευρωπαϊκό Κοινωνικό </w:t>
      </w:r>
      <w:proofErr w:type="spellStart"/>
      <w:r w:rsidR="007B056B" w:rsidRPr="007A1B9C">
        <w:rPr>
          <w:rFonts w:ascii="Arial" w:hAnsi="Arial" w:cs="Arial"/>
          <w:bCs/>
          <w:sz w:val="24"/>
          <w:szCs w:val="24"/>
        </w:rPr>
        <w:t>Ταμείο–Ε.Κ.Τ</w:t>
      </w:r>
      <w:proofErr w:type="spellEnd"/>
      <w:r w:rsidR="007B056B" w:rsidRPr="007A1B9C">
        <w:rPr>
          <w:rFonts w:ascii="Arial" w:hAnsi="Arial" w:cs="Arial"/>
          <w:bCs/>
          <w:sz w:val="24"/>
          <w:szCs w:val="24"/>
        </w:rPr>
        <w:t>.)</w:t>
      </w:r>
      <w:r w:rsidR="00C0278F">
        <w:rPr>
          <w:rFonts w:ascii="Arial" w:hAnsi="Arial" w:cs="Arial"/>
          <w:bCs/>
          <w:sz w:val="24"/>
          <w:szCs w:val="24"/>
        </w:rPr>
        <w:t>,</w:t>
      </w:r>
      <w:r w:rsidR="007B056B" w:rsidRPr="007A1B9C">
        <w:rPr>
          <w:rFonts w:ascii="Arial" w:hAnsi="Arial" w:cs="Arial"/>
          <w:bCs/>
          <w:sz w:val="24"/>
          <w:szCs w:val="24"/>
        </w:rPr>
        <w:t> και από εθνικούς πόρους</w:t>
      </w:r>
      <w:r w:rsidR="00B47E99">
        <w:rPr>
          <w:rFonts w:ascii="Arial" w:hAnsi="Arial" w:cs="Arial"/>
          <w:bCs/>
          <w:sz w:val="24"/>
          <w:szCs w:val="24"/>
        </w:rPr>
        <w:t>,</w:t>
      </w:r>
      <w:r w:rsidR="00B47E99">
        <w:rPr>
          <w:rFonts w:ascii="Arial" w:hAnsi="Arial" w:cs="Arial"/>
          <w:sz w:val="24"/>
          <w:szCs w:val="24"/>
        </w:rPr>
        <w:t xml:space="preserve"> </w:t>
      </w:r>
      <w:r w:rsidR="00116C91">
        <w:rPr>
          <w:rFonts w:ascii="Arial" w:hAnsi="Arial" w:cs="Arial"/>
          <w:sz w:val="24"/>
          <w:szCs w:val="24"/>
        </w:rPr>
        <w:t xml:space="preserve">διοργανώνει </w:t>
      </w:r>
      <w:r w:rsidR="00383531">
        <w:rPr>
          <w:rFonts w:ascii="Arial" w:hAnsi="Arial" w:cs="Arial"/>
          <w:sz w:val="24"/>
          <w:szCs w:val="24"/>
        </w:rPr>
        <w:t>τριήμ</w:t>
      </w:r>
      <w:r w:rsidR="00C84081">
        <w:rPr>
          <w:rFonts w:ascii="Arial" w:hAnsi="Arial" w:cs="Arial"/>
          <w:sz w:val="24"/>
          <w:szCs w:val="24"/>
        </w:rPr>
        <w:t>ερο επιμορφωτικό σεμινάριο για ε</w:t>
      </w:r>
      <w:r w:rsidR="00383531">
        <w:rPr>
          <w:rFonts w:ascii="Arial" w:hAnsi="Arial" w:cs="Arial"/>
          <w:sz w:val="24"/>
          <w:szCs w:val="24"/>
        </w:rPr>
        <w:t xml:space="preserve">κπαιδευτικούς όλης της χώρας που συμμετέχουν στο Εθνικό Δίκτυο «Τουρισμός και Περιβάλλον», </w:t>
      </w:r>
      <w:r w:rsidR="00383531" w:rsidRPr="00712FE5">
        <w:rPr>
          <w:rFonts w:ascii="Arial" w:hAnsi="Arial" w:cs="Arial"/>
          <w:sz w:val="24"/>
          <w:szCs w:val="24"/>
        </w:rPr>
        <w:t>με τίτλο</w:t>
      </w:r>
      <w:r w:rsidR="00383531">
        <w:rPr>
          <w:rFonts w:ascii="Arial" w:hAnsi="Arial" w:cs="Arial"/>
          <w:sz w:val="24"/>
          <w:szCs w:val="24"/>
        </w:rPr>
        <w:t>:</w:t>
      </w:r>
      <w:r w:rsidR="00383531" w:rsidRPr="00712FE5">
        <w:rPr>
          <w:rFonts w:ascii="Arial" w:hAnsi="Arial" w:cs="Arial"/>
          <w:sz w:val="24"/>
          <w:szCs w:val="24"/>
        </w:rPr>
        <w:t xml:space="preserve"> </w:t>
      </w:r>
      <w:r w:rsidR="007F00E1">
        <w:rPr>
          <w:rFonts w:ascii="Arial" w:hAnsi="Arial" w:cs="Arial"/>
          <w:sz w:val="24"/>
          <w:szCs w:val="24"/>
        </w:rPr>
        <w:t>"</w:t>
      </w:r>
      <w:r w:rsidR="004779E6">
        <w:rPr>
          <w:rFonts w:ascii="Arial" w:hAnsi="Arial" w:cs="Arial"/>
          <w:b/>
          <w:sz w:val="24"/>
          <w:szCs w:val="24"/>
        </w:rPr>
        <w:t xml:space="preserve">Τουρισμός και </w:t>
      </w:r>
      <w:r w:rsidR="00383531">
        <w:rPr>
          <w:rFonts w:ascii="Arial" w:hAnsi="Arial" w:cs="Arial"/>
          <w:b/>
          <w:sz w:val="24"/>
          <w:szCs w:val="24"/>
        </w:rPr>
        <w:t>Περιβάλλον</w:t>
      </w:r>
      <w:r w:rsidR="004779E6">
        <w:rPr>
          <w:rFonts w:ascii="Arial" w:hAnsi="Arial" w:cs="Arial"/>
          <w:b/>
          <w:sz w:val="24"/>
          <w:szCs w:val="24"/>
        </w:rPr>
        <w:t>:</w:t>
      </w:r>
      <w:r w:rsidR="00CC5C12">
        <w:rPr>
          <w:rFonts w:ascii="Arial" w:hAnsi="Arial" w:cs="Arial"/>
          <w:b/>
          <w:sz w:val="24"/>
          <w:szCs w:val="24"/>
        </w:rPr>
        <w:t xml:space="preserve"> </w:t>
      </w:r>
      <w:r w:rsidR="004779E6">
        <w:rPr>
          <w:rFonts w:ascii="Arial" w:hAnsi="Arial" w:cs="Arial"/>
          <w:b/>
          <w:sz w:val="24"/>
          <w:szCs w:val="24"/>
        </w:rPr>
        <w:t xml:space="preserve">Στα μονοπάτια του </w:t>
      </w:r>
      <w:r w:rsidR="00CC5C12">
        <w:rPr>
          <w:rFonts w:ascii="Arial" w:hAnsi="Arial" w:cs="Arial"/>
          <w:b/>
          <w:sz w:val="24"/>
          <w:szCs w:val="24"/>
        </w:rPr>
        <w:t>Πολι</w:t>
      </w:r>
      <w:r w:rsidR="004779E6">
        <w:rPr>
          <w:rFonts w:ascii="Arial" w:hAnsi="Arial" w:cs="Arial"/>
          <w:b/>
          <w:sz w:val="24"/>
          <w:szCs w:val="24"/>
        </w:rPr>
        <w:t>τι</w:t>
      </w:r>
      <w:r w:rsidR="00CC5C12">
        <w:rPr>
          <w:rFonts w:ascii="Arial" w:hAnsi="Arial" w:cs="Arial"/>
          <w:b/>
          <w:sz w:val="24"/>
          <w:szCs w:val="24"/>
        </w:rPr>
        <w:t>σμ</w:t>
      </w:r>
      <w:r w:rsidR="004779E6">
        <w:rPr>
          <w:rFonts w:ascii="Arial" w:hAnsi="Arial" w:cs="Arial"/>
          <w:b/>
          <w:sz w:val="24"/>
          <w:szCs w:val="24"/>
        </w:rPr>
        <w:t>ού</w:t>
      </w:r>
      <w:r w:rsidR="007F00E1">
        <w:rPr>
          <w:rFonts w:ascii="Arial" w:hAnsi="Arial" w:cs="Arial"/>
          <w:b/>
          <w:sz w:val="24"/>
          <w:szCs w:val="24"/>
        </w:rPr>
        <w:t>"</w:t>
      </w:r>
      <w:r w:rsidR="00383531" w:rsidRPr="00712FE5">
        <w:rPr>
          <w:rFonts w:ascii="Arial" w:hAnsi="Arial" w:cs="Arial"/>
          <w:sz w:val="24"/>
          <w:szCs w:val="24"/>
        </w:rPr>
        <w:t xml:space="preserve"> </w:t>
      </w:r>
    </w:p>
    <w:p w:rsidR="00383531" w:rsidRDefault="00383531" w:rsidP="0038353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σεμινάριο </w:t>
      </w:r>
      <w:r w:rsidRPr="00712FE5">
        <w:rPr>
          <w:rFonts w:ascii="Arial" w:hAnsi="Arial" w:cs="Arial"/>
          <w:sz w:val="24"/>
          <w:szCs w:val="24"/>
        </w:rPr>
        <w:t xml:space="preserve">θα πραγματοποιηθεί </w:t>
      </w:r>
      <w:r w:rsidRPr="00712FE5">
        <w:rPr>
          <w:rFonts w:ascii="Arial" w:hAnsi="Arial" w:cs="Arial"/>
          <w:b/>
          <w:sz w:val="24"/>
          <w:szCs w:val="24"/>
        </w:rPr>
        <w:t xml:space="preserve">την Παρασκευή </w:t>
      </w:r>
      <w:r>
        <w:rPr>
          <w:rFonts w:ascii="Arial" w:hAnsi="Arial" w:cs="Arial"/>
          <w:b/>
          <w:sz w:val="24"/>
          <w:szCs w:val="24"/>
        </w:rPr>
        <w:t xml:space="preserve">27, </w:t>
      </w:r>
      <w:r w:rsidRPr="00712FE5">
        <w:rPr>
          <w:rFonts w:ascii="Arial" w:hAnsi="Arial" w:cs="Arial"/>
          <w:b/>
          <w:sz w:val="24"/>
          <w:szCs w:val="24"/>
        </w:rPr>
        <w:t xml:space="preserve">το Σάββατο </w:t>
      </w:r>
      <w:r>
        <w:rPr>
          <w:rFonts w:ascii="Arial" w:hAnsi="Arial" w:cs="Arial"/>
          <w:b/>
          <w:sz w:val="24"/>
          <w:szCs w:val="24"/>
        </w:rPr>
        <w:t xml:space="preserve">28 Φεβρουαρίου και την Κυριακή 1 Μαρτίου 2015 </w:t>
      </w:r>
      <w:r w:rsidRPr="00712FE5">
        <w:rPr>
          <w:rFonts w:ascii="Arial" w:hAnsi="Arial" w:cs="Arial"/>
          <w:sz w:val="24"/>
          <w:szCs w:val="24"/>
        </w:rPr>
        <w:t>στις εγκαταστάσεις του ΚΠΕ Αρχανών</w:t>
      </w:r>
      <w:r w:rsidRPr="00353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(Παλιό Κτήριο Δίας, Αρχάνες)</w:t>
      </w:r>
      <w:r w:rsidRPr="00712FE5">
        <w:rPr>
          <w:rFonts w:ascii="Arial" w:hAnsi="Arial" w:cs="Arial"/>
          <w:sz w:val="24"/>
          <w:szCs w:val="24"/>
        </w:rPr>
        <w:t xml:space="preserve">. </w:t>
      </w:r>
      <w:r w:rsidR="000D738C">
        <w:rPr>
          <w:rStyle w:val="a4"/>
          <w:rFonts w:ascii="Arial" w:hAnsi="Arial" w:cs="Arial"/>
          <w:b w:val="0"/>
          <w:sz w:val="24"/>
          <w:szCs w:val="24"/>
        </w:rPr>
        <w:t>Θα ξεκινήσει στις 16:3</w:t>
      </w:r>
      <w:r w:rsidRPr="006F1FA3">
        <w:rPr>
          <w:rStyle w:val="a4"/>
          <w:rFonts w:ascii="Arial" w:hAnsi="Arial" w:cs="Arial"/>
          <w:b w:val="0"/>
          <w:sz w:val="24"/>
          <w:szCs w:val="24"/>
        </w:rPr>
        <w:t>0 της Π</w:t>
      </w:r>
      <w:r w:rsidR="00D41DA6">
        <w:rPr>
          <w:rStyle w:val="a4"/>
          <w:rFonts w:ascii="Arial" w:hAnsi="Arial" w:cs="Arial"/>
          <w:b w:val="0"/>
          <w:sz w:val="24"/>
          <w:szCs w:val="24"/>
        </w:rPr>
        <w:t>αρασκευής και θα λήξει στις 15:0</w:t>
      </w:r>
      <w:r w:rsidRPr="006F1FA3">
        <w:rPr>
          <w:rStyle w:val="a4"/>
          <w:rFonts w:ascii="Arial" w:hAnsi="Arial" w:cs="Arial"/>
          <w:b w:val="0"/>
          <w:sz w:val="24"/>
          <w:szCs w:val="24"/>
        </w:rPr>
        <w:t>0 το μεσημέρι της Κυριακής και</w:t>
      </w:r>
      <w:r w:rsidRPr="00CD7AA2">
        <w:rPr>
          <w:rStyle w:val="a4"/>
          <w:rFonts w:ascii="Arial" w:hAnsi="Arial" w:cs="Arial"/>
          <w:sz w:val="24"/>
          <w:szCs w:val="24"/>
        </w:rPr>
        <w:t xml:space="preserve"> </w:t>
      </w:r>
      <w:r w:rsidR="00CC5C12">
        <w:rPr>
          <w:rFonts w:ascii="Arial" w:hAnsi="Arial" w:cs="Arial"/>
          <w:sz w:val="24"/>
          <w:szCs w:val="24"/>
        </w:rPr>
        <w:t>απευθύνεται σε 8</w:t>
      </w:r>
      <w:r>
        <w:rPr>
          <w:rFonts w:ascii="Arial" w:hAnsi="Arial" w:cs="Arial"/>
          <w:sz w:val="24"/>
          <w:szCs w:val="24"/>
        </w:rPr>
        <w:t>0 εκπαιδευτικούς της χώρας.</w:t>
      </w:r>
    </w:p>
    <w:p w:rsidR="00D41DA6" w:rsidRDefault="000D738C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Στόχος του σ</w:t>
      </w:r>
      <w:r w:rsidR="00383531">
        <w:rPr>
          <w:rFonts w:ascii="Arial" w:hAnsi="Arial" w:cs="Arial"/>
          <w:sz w:val="24"/>
          <w:szCs w:val="24"/>
        </w:rPr>
        <w:t xml:space="preserve">εμιναρίου είναι: α) η προώθηση των δραστηριοτήτων του </w:t>
      </w:r>
      <w:r w:rsidR="00116C91">
        <w:rPr>
          <w:rFonts w:ascii="Arial" w:hAnsi="Arial" w:cs="Arial"/>
          <w:sz w:val="24"/>
          <w:szCs w:val="24"/>
        </w:rPr>
        <w:t xml:space="preserve">Εθνικού </w:t>
      </w:r>
      <w:r w:rsidR="00383531">
        <w:rPr>
          <w:rFonts w:ascii="Arial" w:hAnsi="Arial" w:cs="Arial"/>
          <w:sz w:val="24"/>
          <w:szCs w:val="24"/>
        </w:rPr>
        <w:t xml:space="preserve">Δικτύου </w:t>
      </w:r>
      <w:r w:rsidR="00116C91">
        <w:rPr>
          <w:rFonts w:ascii="Arial" w:hAnsi="Arial" w:cs="Arial"/>
          <w:sz w:val="24"/>
          <w:szCs w:val="24"/>
        </w:rPr>
        <w:t xml:space="preserve">Περιβαλλοντικής </w:t>
      </w:r>
      <w:proofErr w:type="spellStart"/>
      <w:r w:rsidR="00116C91">
        <w:rPr>
          <w:rFonts w:ascii="Arial" w:hAnsi="Arial" w:cs="Arial"/>
          <w:sz w:val="24"/>
          <w:szCs w:val="24"/>
        </w:rPr>
        <w:t>Εκπαίδευσης:</w:t>
      </w:r>
      <w:r w:rsidR="00383531">
        <w:rPr>
          <w:rFonts w:ascii="Arial" w:hAnsi="Arial" w:cs="Arial"/>
          <w:sz w:val="24"/>
          <w:szCs w:val="24"/>
        </w:rPr>
        <w:t>«Τουρισμός</w:t>
      </w:r>
      <w:proofErr w:type="spellEnd"/>
      <w:r w:rsidR="00383531">
        <w:rPr>
          <w:rFonts w:ascii="Arial" w:hAnsi="Arial" w:cs="Arial"/>
          <w:sz w:val="24"/>
          <w:szCs w:val="24"/>
        </w:rPr>
        <w:t xml:space="preserve"> και περιβάλλον», β) </w:t>
      </w:r>
      <w:r>
        <w:rPr>
          <w:rFonts w:ascii="Arial" w:hAnsi="Arial" w:cs="Arial"/>
          <w:sz w:val="24"/>
          <w:szCs w:val="24"/>
        </w:rPr>
        <w:t>Η σύνδεση του περιβάλλοντος και του πολιτισμού μιας περιοχής με την εκπαίδευση για τον αειφόρο τουρισμό της χώρας μας γ) η ανάδειξη καλών πρακτικών σε θέματα εκπαίδευσης αειφόρου τουρισμού και η ανταλλαγή προτάσεων</w:t>
      </w:r>
      <w:r w:rsidR="004E6830">
        <w:rPr>
          <w:rFonts w:ascii="Arial" w:hAnsi="Arial" w:cs="Arial"/>
          <w:sz w:val="24"/>
          <w:szCs w:val="24"/>
        </w:rPr>
        <w:t xml:space="preserve"> και ιδεών των </w:t>
      </w:r>
      <w:r w:rsidR="004779E6">
        <w:rPr>
          <w:rFonts w:ascii="Arial" w:hAnsi="Arial" w:cs="Arial"/>
          <w:sz w:val="24"/>
          <w:szCs w:val="24"/>
        </w:rPr>
        <w:t>μελών</w:t>
      </w:r>
      <w:r>
        <w:rPr>
          <w:rFonts w:ascii="Arial" w:hAnsi="Arial" w:cs="Arial"/>
          <w:sz w:val="24"/>
          <w:szCs w:val="24"/>
        </w:rPr>
        <w:t xml:space="preserve"> του δικτύου</w:t>
      </w:r>
      <w:r w:rsidR="00C84081">
        <w:rPr>
          <w:rFonts w:ascii="Arial" w:hAnsi="Arial" w:cs="Arial"/>
          <w:sz w:val="24"/>
          <w:szCs w:val="24"/>
        </w:rPr>
        <w:t>.</w:t>
      </w:r>
    </w:p>
    <w:p w:rsidR="00B47E99" w:rsidRDefault="00B47E99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531" w:rsidRPr="00FA3E32" w:rsidRDefault="00383531" w:rsidP="003835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E32">
        <w:rPr>
          <w:rFonts w:ascii="Arial" w:hAnsi="Arial" w:cs="Arial"/>
          <w:b/>
          <w:sz w:val="24"/>
          <w:szCs w:val="24"/>
          <w:u w:val="single"/>
        </w:rPr>
        <w:t>Στο</w:t>
      </w:r>
      <w:r w:rsidRPr="00FA3E3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Σεμινάριο</w:t>
      </w:r>
      <w:r w:rsidRPr="00FA3E32">
        <w:rPr>
          <w:rFonts w:ascii="Arial" w:hAnsi="Arial" w:cs="Arial"/>
          <w:b/>
          <w:sz w:val="24"/>
          <w:szCs w:val="24"/>
          <w:u w:val="single"/>
        </w:rPr>
        <w:t xml:space="preserve"> μπορούν να  συμμετάσχουν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A3E32">
        <w:rPr>
          <w:rFonts w:ascii="Arial" w:hAnsi="Arial" w:cs="Arial"/>
          <w:b/>
          <w:sz w:val="24"/>
          <w:szCs w:val="24"/>
          <w:u w:val="single"/>
        </w:rPr>
        <w:t>:</w:t>
      </w:r>
    </w:p>
    <w:p w:rsidR="00383531" w:rsidRDefault="00383531" w:rsidP="0038353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εκπαιδευτικοί από σχολικές μονάδες της χώρας ενταγμένες στο </w:t>
      </w:r>
      <w:r w:rsidRPr="005F1282">
        <w:rPr>
          <w:rFonts w:ascii="Arial" w:hAnsi="Arial" w:cs="Arial"/>
          <w:sz w:val="24"/>
          <w:szCs w:val="24"/>
        </w:rPr>
        <w:t>θεματικό δίκτυο</w:t>
      </w:r>
      <w:r>
        <w:rPr>
          <w:rFonts w:ascii="Arial" w:hAnsi="Arial" w:cs="Arial"/>
          <w:sz w:val="24"/>
          <w:szCs w:val="24"/>
        </w:rPr>
        <w:t xml:space="preserve"> «Τουρισμός και περιβάλλον». </w:t>
      </w:r>
    </w:p>
    <w:p w:rsidR="00B47E99" w:rsidRDefault="00383531" w:rsidP="0038353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εκπαιδευτικοί </w:t>
      </w:r>
      <w:r w:rsidRPr="005F1282">
        <w:rPr>
          <w:rFonts w:ascii="Arial" w:hAnsi="Arial" w:cs="Arial"/>
          <w:sz w:val="24"/>
          <w:szCs w:val="24"/>
        </w:rPr>
        <w:t>των</w:t>
      </w:r>
      <w:r>
        <w:rPr>
          <w:rFonts w:ascii="Arial" w:hAnsi="Arial" w:cs="Arial"/>
          <w:sz w:val="24"/>
          <w:szCs w:val="24"/>
        </w:rPr>
        <w:t xml:space="preserve"> συνεργαζόμενων ΚΠΕ του δικτύου </w:t>
      </w:r>
    </w:p>
    <w:p w:rsidR="00383531" w:rsidRDefault="00383531" w:rsidP="0038353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Υπεύθυνοι Σχολικών δραστηριο</w:t>
      </w:r>
      <w:r w:rsidR="004779E6">
        <w:rPr>
          <w:rFonts w:ascii="Arial" w:hAnsi="Arial" w:cs="Arial"/>
          <w:sz w:val="24"/>
          <w:szCs w:val="24"/>
        </w:rPr>
        <w:t>τήτων των Δ/</w:t>
      </w:r>
      <w:proofErr w:type="spellStart"/>
      <w:r w:rsidR="004779E6">
        <w:rPr>
          <w:rFonts w:ascii="Arial" w:hAnsi="Arial" w:cs="Arial"/>
          <w:sz w:val="24"/>
          <w:szCs w:val="24"/>
        </w:rPr>
        <w:t>σεων</w:t>
      </w:r>
      <w:proofErr w:type="spellEnd"/>
      <w:r w:rsidR="004779E6">
        <w:rPr>
          <w:rFonts w:ascii="Arial" w:hAnsi="Arial" w:cs="Arial"/>
          <w:sz w:val="24"/>
          <w:szCs w:val="24"/>
        </w:rPr>
        <w:t xml:space="preserve"> που σχολεία τους</w:t>
      </w:r>
      <w:r>
        <w:rPr>
          <w:rFonts w:ascii="Arial" w:hAnsi="Arial" w:cs="Arial"/>
          <w:sz w:val="24"/>
          <w:szCs w:val="24"/>
        </w:rPr>
        <w:t xml:space="preserve"> ανήκουν στο δίκτυο.</w:t>
      </w:r>
      <w:r>
        <w:rPr>
          <w:rFonts w:ascii="Arial" w:hAnsi="Arial" w:cs="Arial"/>
          <w:sz w:val="24"/>
          <w:szCs w:val="24"/>
        </w:rPr>
        <w:br/>
        <w:t xml:space="preserve">          δ) Εκπαιδευτικοί της συντονιστικής επιτροπής και της  Παιδαγωγικής ομάδας του Δικτύου </w:t>
      </w:r>
    </w:p>
    <w:p w:rsidR="00383531" w:rsidRDefault="00383531" w:rsidP="00383531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 Εκπαιδευτικοί  που δεν αν</w:t>
      </w:r>
      <w:r w:rsidR="00CC5C12">
        <w:rPr>
          <w:rFonts w:ascii="Arial" w:hAnsi="Arial" w:cs="Arial"/>
          <w:sz w:val="24"/>
          <w:szCs w:val="24"/>
        </w:rPr>
        <w:t xml:space="preserve">ήκουν στις παραπάνω κατηγορίες και επιθυμούν να συμμετάσχουν στο δίκτυο. </w:t>
      </w:r>
    </w:p>
    <w:p w:rsidR="00383531" w:rsidRDefault="00383531" w:rsidP="00383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Pr="006F1FA3">
        <w:rPr>
          <w:rFonts w:ascii="Arial" w:hAnsi="Arial" w:cs="Arial"/>
          <w:sz w:val="24"/>
          <w:szCs w:val="24"/>
        </w:rPr>
        <w:t xml:space="preserve"> </w:t>
      </w:r>
    </w:p>
    <w:p w:rsidR="00383531" w:rsidRPr="00550F90" w:rsidRDefault="00383531" w:rsidP="0038353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Οι αιτήσεις των εκπαιδευτικών θα υποβάλλονται στους Υπεύθυνους Σχολικών δραστηριοτήτων των Δ/</w:t>
      </w:r>
      <w:proofErr w:type="spellStart"/>
      <w:r>
        <w:rPr>
          <w:rFonts w:ascii="Arial" w:hAnsi="Arial" w:cs="Arial"/>
          <w:sz w:val="24"/>
          <w:szCs w:val="24"/>
        </w:rPr>
        <w:t>σεων</w:t>
      </w:r>
      <w:proofErr w:type="spellEnd"/>
      <w:r>
        <w:rPr>
          <w:rFonts w:ascii="Arial" w:hAnsi="Arial" w:cs="Arial"/>
          <w:sz w:val="24"/>
          <w:szCs w:val="24"/>
        </w:rPr>
        <w:t xml:space="preserve"> τους</w:t>
      </w:r>
      <w:r w:rsidR="00EC49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1DA6">
        <w:rPr>
          <w:rFonts w:ascii="Arial" w:hAnsi="Arial" w:cs="Arial"/>
          <w:b/>
          <w:sz w:val="24"/>
          <w:szCs w:val="24"/>
          <w:u w:val="single"/>
        </w:rPr>
        <w:t>μέχρι την Τετάρτη 28</w:t>
      </w:r>
      <w:r w:rsidR="00D41DA6" w:rsidRPr="00CF61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1DA6">
        <w:rPr>
          <w:rFonts w:ascii="Arial" w:hAnsi="Arial" w:cs="Arial"/>
          <w:b/>
          <w:sz w:val="24"/>
          <w:szCs w:val="24"/>
          <w:u w:val="single"/>
        </w:rPr>
        <w:t>Ιανουαρίου</w:t>
      </w:r>
      <w:r w:rsidR="00D41DA6" w:rsidRPr="00462E0B">
        <w:rPr>
          <w:rFonts w:ascii="Arial" w:hAnsi="Arial" w:cs="Arial"/>
          <w:sz w:val="24"/>
          <w:szCs w:val="24"/>
          <w:u w:val="single"/>
        </w:rPr>
        <w:t xml:space="preserve">  </w:t>
      </w:r>
      <w:r w:rsidR="00D41DA6" w:rsidRPr="00462E0B">
        <w:rPr>
          <w:rFonts w:ascii="Arial" w:hAnsi="Arial" w:cs="Arial"/>
          <w:b/>
          <w:sz w:val="24"/>
          <w:szCs w:val="24"/>
          <w:u w:val="single"/>
        </w:rPr>
        <w:t>201</w:t>
      </w:r>
      <w:r w:rsidR="00D41DA6">
        <w:rPr>
          <w:rFonts w:ascii="Arial" w:hAnsi="Arial" w:cs="Arial"/>
          <w:b/>
          <w:sz w:val="24"/>
          <w:szCs w:val="24"/>
          <w:u w:val="single"/>
        </w:rPr>
        <w:t>5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FE5">
        <w:rPr>
          <w:rFonts w:ascii="Arial" w:hAnsi="Arial" w:cs="Arial"/>
          <w:sz w:val="24"/>
          <w:szCs w:val="24"/>
        </w:rPr>
        <w:t xml:space="preserve">Οι αιτήσεις </w:t>
      </w:r>
      <w:r>
        <w:rPr>
          <w:rFonts w:ascii="Arial" w:hAnsi="Arial" w:cs="Arial"/>
          <w:sz w:val="24"/>
          <w:szCs w:val="24"/>
        </w:rPr>
        <w:t xml:space="preserve">από τα </w:t>
      </w:r>
      <w:r w:rsidR="00B47E99">
        <w:rPr>
          <w:rFonts w:ascii="Arial" w:hAnsi="Arial" w:cs="Arial"/>
          <w:sz w:val="24"/>
          <w:szCs w:val="24"/>
        </w:rPr>
        <w:t>συνεργαζό</w:t>
      </w:r>
      <w:r>
        <w:rPr>
          <w:rFonts w:ascii="Arial" w:hAnsi="Arial" w:cs="Arial"/>
          <w:sz w:val="24"/>
          <w:szCs w:val="24"/>
        </w:rPr>
        <w:t xml:space="preserve">μενα ΚΠΕ </w:t>
      </w:r>
      <w:r w:rsidRPr="00712FE5">
        <w:rPr>
          <w:rFonts w:ascii="Arial" w:hAnsi="Arial" w:cs="Arial"/>
          <w:sz w:val="24"/>
          <w:szCs w:val="24"/>
        </w:rPr>
        <w:t xml:space="preserve">θα υποβάλλονται ηλεκτρονικά </w:t>
      </w:r>
      <w:r>
        <w:rPr>
          <w:rFonts w:ascii="Arial" w:hAnsi="Arial" w:cs="Arial"/>
          <w:sz w:val="24"/>
          <w:szCs w:val="24"/>
        </w:rPr>
        <w:t xml:space="preserve">απευθείας στο ΚΠΕ Αρχανών </w:t>
      </w:r>
      <w:hyperlink r:id="rId12" w:history="1"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mail</w:t>
        </w:r>
        <w:r w:rsidRPr="00712FE5">
          <w:rPr>
            <w:rStyle w:val="-"/>
            <w:rFonts w:ascii="Arial" w:hAnsi="Arial" w:cs="Arial"/>
            <w:sz w:val="24"/>
            <w:szCs w:val="24"/>
          </w:rPr>
          <w:t>@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kpe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archan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ira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ή με Φαξ στο 2810752970</w:t>
      </w:r>
      <w:r w:rsidRPr="00712FE5">
        <w:rPr>
          <w:rFonts w:ascii="Arial" w:hAnsi="Arial" w:cs="Arial"/>
          <w:sz w:val="24"/>
          <w:szCs w:val="24"/>
        </w:rPr>
        <w:t xml:space="preserve"> </w:t>
      </w:r>
      <w:r w:rsidR="00D41DA6">
        <w:rPr>
          <w:rFonts w:ascii="Arial" w:hAnsi="Arial" w:cs="Arial"/>
          <w:b/>
          <w:sz w:val="24"/>
          <w:szCs w:val="24"/>
          <w:u w:val="single"/>
        </w:rPr>
        <w:t>μέχρι την Τετάρτη 28</w:t>
      </w:r>
      <w:r w:rsidRPr="00CF61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1DA6">
        <w:rPr>
          <w:rFonts w:ascii="Arial" w:hAnsi="Arial" w:cs="Arial"/>
          <w:b/>
          <w:sz w:val="24"/>
          <w:szCs w:val="24"/>
          <w:u w:val="single"/>
        </w:rPr>
        <w:t>Ιανουαρίου</w:t>
      </w:r>
      <w:r w:rsidRPr="00462E0B">
        <w:rPr>
          <w:rFonts w:ascii="Arial" w:hAnsi="Arial" w:cs="Arial"/>
          <w:sz w:val="24"/>
          <w:szCs w:val="24"/>
          <w:u w:val="single"/>
        </w:rPr>
        <w:t xml:space="preserve">  </w:t>
      </w:r>
      <w:r w:rsidRPr="00462E0B">
        <w:rPr>
          <w:rFonts w:ascii="Arial" w:hAnsi="Arial" w:cs="Arial"/>
          <w:b/>
          <w:sz w:val="24"/>
          <w:szCs w:val="24"/>
          <w:u w:val="single"/>
        </w:rPr>
        <w:t>201</w:t>
      </w:r>
      <w:r w:rsidR="00D41DA6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AA2">
        <w:rPr>
          <w:rFonts w:ascii="Arial" w:hAnsi="Arial" w:cs="Arial"/>
          <w:sz w:val="24"/>
          <w:szCs w:val="24"/>
        </w:rPr>
        <w:t>Οι Υπεύθυνοι Σχολικών δραστηριοτήτων παρακαλούνται να αποστείλουν τις αιτήσεις</w:t>
      </w:r>
      <w:r>
        <w:rPr>
          <w:rFonts w:ascii="Arial" w:hAnsi="Arial" w:cs="Arial"/>
          <w:sz w:val="24"/>
          <w:szCs w:val="24"/>
        </w:rPr>
        <w:t xml:space="preserve"> (ονόματα εκ</w:t>
      </w:r>
      <w:r w:rsidR="00D41DA6">
        <w:rPr>
          <w:rFonts w:ascii="Arial" w:hAnsi="Arial" w:cs="Arial"/>
          <w:sz w:val="24"/>
          <w:szCs w:val="24"/>
        </w:rPr>
        <w:t xml:space="preserve">παιδευτικών </w:t>
      </w:r>
      <w:r>
        <w:rPr>
          <w:rFonts w:ascii="Arial" w:hAnsi="Arial" w:cs="Arial"/>
          <w:sz w:val="24"/>
          <w:szCs w:val="24"/>
        </w:rPr>
        <w:t xml:space="preserve"> με σειρά προτεραιότητας)</w:t>
      </w:r>
      <w:r w:rsidRPr="00CD7AA2">
        <w:rPr>
          <w:rFonts w:ascii="Arial" w:hAnsi="Arial" w:cs="Arial"/>
          <w:sz w:val="24"/>
          <w:szCs w:val="24"/>
        </w:rPr>
        <w:t xml:space="preserve"> </w:t>
      </w:r>
      <w:r w:rsidR="00D41DA6">
        <w:rPr>
          <w:rFonts w:ascii="Arial" w:hAnsi="Arial" w:cs="Arial"/>
          <w:b/>
          <w:sz w:val="24"/>
          <w:szCs w:val="24"/>
          <w:u w:val="single"/>
        </w:rPr>
        <w:t>μέχρι την Δευτέρα 2</w:t>
      </w:r>
      <w:r w:rsidRPr="00CF61F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Φεβρουαρίου</w:t>
      </w:r>
      <w:r w:rsidRPr="00462E0B">
        <w:rPr>
          <w:rFonts w:ascii="Arial" w:hAnsi="Arial" w:cs="Arial"/>
          <w:sz w:val="24"/>
          <w:szCs w:val="24"/>
          <w:u w:val="single"/>
        </w:rPr>
        <w:t xml:space="preserve">  </w:t>
      </w:r>
      <w:r w:rsidRPr="00462E0B">
        <w:rPr>
          <w:rFonts w:ascii="Arial" w:hAnsi="Arial" w:cs="Arial"/>
          <w:b/>
          <w:sz w:val="24"/>
          <w:szCs w:val="24"/>
          <w:u w:val="single"/>
        </w:rPr>
        <w:t>201</w:t>
      </w:r>
      <w:r w:rsidR="00D41DA6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712FE5">
        <w:rPr>
          <w:rFonts w:ascii="Arial" w:hAnsi="Arial" w:cs="Arial"/>
          <w:sz w:val="24"/>
          <w:szCs w:val="24"/>
        </w:rPr>
        <w:t xml:space="preserve">ηλεκτρονικά </w:t>
      </w:r>
      <w:r>
        <w:rPr>
          <w:rFonts w:ascii="Arial" w:hAnsi="Arial" w:cs="Arial"/>
          <w:sz w:val="24"/>
          <w:szCs w:val="24"/>
        </w:rPr>
        <w:t xml:space="preserve">στο ΚΠΕ Αρχανών </w:t>
      </w:r>
      <w:r w:rsidR="00B47E99">
        <w:rPr>
          <w:rFonts w:ascii="Arial" w:hAnsi="Arial" w:cs="Arial"/>
          <w:sz w:val="24"/>
          <w:szCs w:val="24"/>
        </w:rPr>
        <w:t xml:space="preserve">     </w:t>
      </w:r>
      <w:hyperlink r:id="rId13" w:history="1"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mail</w:t>
        </w:r>
        <w:r w:rsidRPr="00712FE5">
          <w:rPr>
            <w:rStyle w:val="-"/>
            <w:rFonts w:ascii="Arial" w:hAnsi="Arial" w:cs="Arial"/>
            <w:sz w:val="24"/>
            <w:szCs w:val="24"/>
          </w:rPr>
          <w:t>@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kpe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archan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ira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proofErr w:type="spellEnd"/>
        <w:r w:rsidRPr="00712FE5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712FE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 w:rsidRPr="00712FE5">
        <w:rPr>
          <w:rFonts w:ascii="Arial" w:hAnsi="Arial" w:cs="Arial"/>
          <w:sz w:val="24"/>
          <w:szCs w:val="24"/>
        </w:rPr>
        <w:t xml:space="preserve"> ή με Φαξ στο 2810752970</w:t>
      </w:r>
      <w:r>
        <w:rPr>
          <w:rFonts w:ascii="Arial" w:hAnsi="Arial" w:cs="Arial"/>
          <w:sz w:val="24"/>
          <w:szCs w:val="24"/>
        </w:rPr>
        <w:t>,</w:t>
      </w:r>
      <w:r w:rsidRPr="00712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έτσι ώστε να διαμορφωθεί το πρόγραμμα.  </w:t>
      </w:r>
    </w:p>
    <w:p w:rsidR="00383531" w:rsidRDefault="004203F4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03F4">
        <w:rPr>
          <w:rFonts w:ascii="Arial" w:hAnsi="Arial" w:cs="Arial"/>
          <w:sz w:val="24"/>
          <w:szCs w:val="24"/>
        </w:rPr>
        <w:t xml:space="preserve">Κατά τη διάρκεια του σεμιναρίου θα γίνει επίσκεψη </w:t>
      </w:r>
      <w:r w:rsidR="004779E6">
        <w:rPr>
          <w:rFonts w:ascii="Arial" w:hAnsi="Arial" w:cs="Arial"/>
          <w:sz w:val="24"/>
          <w:szCs w:val="24"/>
        </w:rPr>
        <w:t>στο</w:t>
      </w:r>
      <w:r w:rsidRPr="004203F4">
        <w:rPr>
          <w:rFonts w:ascii="Arial" w:hAnsi="Arial" w:cs="Arial"/>
          <w:sz w:val="24"/>
          <w:szCs w:val="24"/>
        </w:rPr>
        <w:t xml:space="preserve"> Αρχαιολογικό Μουσείο Ηρακλ</w:t>
      </w:r>
      <w:r>
        <w:rPr>
          <w:rFonts w:ascii="Arial" w:hAnsi="Arial" w:cs="Arial"/>
          <w:sz w:val="24"/>
          <w:szCs w:val="24"/>
        </w:rPr>
        <w:t xml:space="preserve">είου και </w:t>
      </w:r>
      <w:r w:rsidRPr="004779E6">
        <w:rPr>
          <w:rFonts w:ascii="Arial" w:hAnsi="Arial" w:cs="Arial"/>
          <w:sz w:val="24"/>
          <w:szCs w:val="24"/>
          <w:u w:val="single"/>
        </w:rPr>
        <w:t xml:space="preserve">χρειάζεται </w:t>
      </w:r>
      <w:r>
        <w:rPr>
          <w:rFonts w:ascii="Arial" w:hAnsi="Arial" w:cs="Arial"/>
          <w:sz w:val="24"/>
          <w:szCs w:val="24"/>
        </w:rPr>
        <w:t>από το</w:t>
      </w:r>
      <w:r w:rsidRPr="004203F4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ς</w:t>
      </w:r>
      <w:r w:rsidRPr="00420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συμμετέχοντες </w:t>
      </w:r>
      <w:r w:rsidRPr="004203F4">
        <w:rPr>
          <w:rFonts w:ascii="Arial" w:hAnsi="Arial" w:cs="Arial"/>
          <w:sz w:val="24"/>
          <w:szCs w:val="24"/>
        </w:rPr>
        <w:t>εκπαιδευτικούς να έχουν μαζί του</w:t>
      </w:r>
      <w:r>
        <w:rPr>
          <w:rFonts w:ascii="Arial" w:hAnsi="Arial" w:cs="Arial"/>
          <w:sz w:val="24"/>
          <w:szCs w:val="24"/>
        </w:rPr>
        <w:t>ς</w:t>
      </w:r>
      <w:r w:rsidRPr="004203F4">
        <w:rPr>
          <w:rFonts w:ascii="Arial" w:hAnsi="Arial" w:cs="Arial"/>
          <w:sz w:val="24"/>
          <w:szCs w:val="24"/>
        </w:rPr>
        <w:t xml:space="preserve"> </w:t>
      </w:r>
      <w:r w:rsidRPr="004779E6">
        <w:rPr>
          <w:rFonts w:ascii="Arial" w:hAnsi="Arial" w:cs="Arial"/>
          <w:sz w:val="24"/>
          <w:szCs w:val="24"/>
          <w:u w:val="single"/>
        </w:rPr>
        <w:t>κάρτα ελευθέρας εισόδου</w:t>
      </w:r>
      <w:r w:rsidRPr="004203F4">
        <w:rPr>
          <w:rFonts w:ascii="Arial" w:hAnsi="Arial" w:cs="Arial"/>
          <w:sz w:val="24"/>
          <w:szCs w:val="24"/>
        </w:rPr>
        <w:t xml:space="preserve"> σε αρχαιολογικούς χώρους. </w:t>
      </w:r>
    </w:p>
    <w:p w:rsidR="00C42927" w:rsidRPr="004203F4" w:rsidRDefault="00883752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Μπορείτε </w:t>
      </w:r>
      <w:r w:rsidR="004779E6">
        <w:rPr>
          <w:rFonts w:ascii="Arial" w:hAnsi="Arial" w:cs="Arial"/>
          <w:sz w:val="24"/>
          <w:szCs w:val="24"/>
        </w:rPr>
        <w:t xml:space="preserve">να εκδώσετε κάρτα </w:t>
      </w:r>
      <w:r>
        <w:rPr>
          <w:rFonts w:ascii="Arial" w:hAnsi="Arial" w:cs="Arial"/>
          <w:sz w:val="24"/>
          <w:szCs w:val="24"/>
        </w:rPr>
        <w:t>στις κατά τόπους αρχαιολο</w:t>
      </w:r>
      <w:r w:rsidR="004779E6">
        <w:rPr>
          <w:rFonts w:ascii="Arial" w:hAnsi="Arial" w:cs="Arial"/>
          <w:sz w:val="24"/>
          <w:szCs w:val="24"/>
        </w:rPr>
        <w:t>γικές υπηρεσίες</w:t>
      </w:r>
      <w:r>
        <w:rPr>
          <w:rFonts w:ascii="Arial" w:hAnsi="Arial" w:cs="Arial"/>
          <w:sz w:val="24"/>
          <w:szCs w:val="24"/>
        </w:rPr>
        <w:t xml:space="preserve"> έχοντας μαζί σας: 2 φωτογραφίες, βεβαίωση της υπηρεσίας σας και αίτηση στην </w:t>
      </w:r>
      <w:r w:rsidR="006F04F0">
        <w:rPr>
          <w:rFonts w:ascii="Arial" w:hAnsi="Arial" w:cs="Arial"/>
          <w:sz w:val="24"/>
          <w:szCs w:val="24"/>
        </w:rPr>
        <w:t xml:space="preserve">τοπική </w:t>
      </w:r>
      <w:r>
        <w:rPr>
          <w:rFonts w:ascii="Arial" w:hAnsi="Arial" w:cs="Arial"/>
          <w:sz w:val="24"/>
          <w:szCs w:val="24"/>
        </w:rPr>
        <w:t>αρχαι</w:t>
      </w:r>
      <w:r w:rsidR="00A56F03">
        <w:rPr>
          <w:rFonts w:ascii="Arial" w:hAnsi="Arial" w:cs="Arial"/>
          <w:sz w:val="24"/>
          <w:szCs w:val="24"/>
        </w:rPr>
        <w:t>ολογική υπηρεσία</w:t>
      </w:r>
      <w:r w:rsidR="004779E6">
        <w:rPr>
          <w:rFonts w:ascii="Arial" w:hAnsi="Arial" w:cs="Arial"/>
          <w:sz w:val="24"/>
          <w:szCs w:val="24"/>
        </w:rPr>
        <w:t>.</w:t>
      </w:r>
    </w:p>
    <w:p w:rsidR="006F04F0" w:rsidRDefault="006F04F0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83531" w:rsidRPr="00B763E2" w:rsidRDefault="00383531" w:rsidP="00383531">
      <w:pPr>
        <w:spacing w:after="0" w:line="360" w:lineRule="auto"/>
        <w:jc w:val="both"/>
        <w:rPr>
          <w:rStyle w:val="a4"/>
          <w:rFonts w:ascii="Arial" w:hAnsi="Arial" w:cs="Arial"/>
          <w:b w:val="0"/>
          <w:bCs w:val="0"/>
          <w:sz w:val="24"/>
          <w:szCs w:val="24"/>
          <w:u w:val="single"/>
        </w:rPr>
      </w:pPr>
      <w:r w:rsidRPr="00B763E2">
        <w:rPr>
          <w:rFonts w:ascii="Arial" w:hAnsi="Arial" w:cs="Arial"/>
          <w:sz w:val="24"/>
          <w:szCs w:val="24"/>
          <w:u w:val="single"/>
        </w:rPr>
        <w:t>Το ΚΠΕ Αρχανών</w:t>
      </w:r>
      <w:r>
        <w:rPr>
          <w:rFonts w:ascii="Arial" w:hAnsi="Arial" w:cs="Arial"/>
          <w:sz w:val="24"/>
          <w:szCs w:val="24"/>
          <w:u w:val="single"/>
        </w:rPr>
        <w:t>-</w:t>
      </w:r>
      <w:proofErr w:type="spellStart"/>
      <w:r>
        <w:rPr>
          <w:rFonts w:ascii="Arial" w:hAnsi="Arial" w:cs="Arial"/>
          <w:sz w:val="24"/>
          <w:szCs w:val="24"/>
          <w:u w:val="single"/>
        </w:rPr>
        <w:t>Ρούβα</w:t>
      </w:r>
      <w:proofErr w:type="spellEnd"/>
      <w:r>
        <w:rPr>
          <w:rFonts w:ascii="Arial" w:hAnsi="Arial" w:cs="Arial"/>
          <w:sz w:val="24"/>
          <w:szCs w:val="24"/>
          <w:u w:val="single"/>
        </w:rPr>
        <w:t>-Γουβών</w:t>
      </w:r>
      <w:r w:rsidRPr="00B763E2">
        <w:rPr>
          <w:rFonts w:ascii="Arial" w:hAnsi="Arial" w:cs="Arial"/>
          <w:sz w:val="24"/>
          <w:szCs w:val="24"/>
          <w:u w:val="single"/>
        </w:rPr>
        <w:t xml:space="preserve"> από το Τεχνικό του δελτίο, θα καλύψει τα </w:t>
      </w:r>
      <w:r w:rsidRPr="00B763E2">
        <w:rPr>
          <w:rStyle w:val="a4"/>
          <w:rFonts w:ascii="Arial" w:hAnsi="Arial" w:cs="Arial"/>
          <w:b w:val="0"/>
          <w:sz w:val="24"/>
          <w:szCs w:val="24"/>
          <w:u w:val="single"/>
        </w:rPr>
        <w:t>έξοδα:</w:t>
      </w:r>
    </w:p>
    <w:p w:rsidR="00383531" w:rsidRPr="00940EE9" w:rsidRDefault="00383531" w:rsidP="003835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Διαμονή (2 βραδιές) και διατροφή των εκπαιδευτικών</w:t>
      </w:r>
      <w:r w:rsidRPr="005F1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των σχολικών μονάδων, </w:t>
      </w:r>
      <w:r w:rsidRPr="005F1282">
        <w:rPr>
          <w:rFonts w:ascii="Arial" w:hAnsi="Arial" w:cs="Arial"/>
          <w:sz w:val="24"/>
          <w:szCs w:val="24"/>
        </w:rPr>
        <w:t>των εκπαιδευτικών</w:t>
      </w:r>
      <w:r>
        <w:rPr>
          <w:rFonts w:ascii="Arial" w:hAnsi="Arial" w:cs="Arial"/>
          <w:sz w:val="24"/>
          <w:szCs w:val="24"/>
        </w:rPr>
        <w:t xml:space="preserve"> της</w:t>
      </w:r>
      <w:r w:rsidR="00EC49E3">
        <w:rPr>
          <w:rFonts w:ascii="Arial" w:hAnsi="Arial" w:cs="Arial"/>
          <w:sz w:val="24"/>
          <w:szCs w:val="24"/>
        </w:rPr>
        <w:t xml:space="preserve"> συντονιστικής επιτροπής του δικτύου, της</w:t>
      </w:r>
      <w:r>
        <w:rPr>
          <w:rFonts w:ascii="Arial" w:hAnsi="Arial" w:cs="Arial"/>
          <w:sz w:val="24"/>
          <w:szCs w:val="24"/>
        </w:rPr>
        <w:t xml:space="preserve"> Παιδαγωγικής ομάδας του δικτύου και </w:t>
      </w:r>
      <w:r w:rsidRPr="00940EE9">
        <w:rPr>
          <w:rFonts w:ascii="Arial" w:hAnsi="Arial" w:cs="Arial"/>
          <w:sz w:val="24"/>
          <w:szCs w:val="24"/>
        </w:rPr>
        <w:t>των Υπευθύνων Σχολικών Δραστηριοτήτων</w:t>
      </w:r>
    </w:p>
    <w:p w:rsidR="006F04F0" w:rsidRPr="00C84081" w:rsidRDefault="00383531" w:rsidP="00C8408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Διατροφή των μελών των συνεργαζόμενων ΚΠΕ</w:t>
      </w:r>
      <w:r w:rsidR="00EC49E3" w:rsidRPr="00C84081">
        <w:rPr>
          <w:rFonts w:ascii="Arial" w:hAnsi="Arial" w:cs="Arial"/>
          <w:sz w:val="24"/>
          <w:szCs w:val="24"/>
        </w:rPr>
        <w:t xml:space="preserve"> </w:t>
      </w:r>
    </w:p>
    <w:p w:rsidR="00C84081" w:rsidRPr="00C84081" w:rsidRDefault="006F04F0" w:rsidP="00C8408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Μετακινήσεις των συμμετεχόντων </w:t>
      </w:r>
      <w:r w:rsidR="00C84081">
        <w:rPr>
          <w:rFonts w:ascii="Arial" w:hAnsi="Arial" w:cs="Arial"/>
          <w:sz w:val="24"/>
          <w:szCs w:val="24"/>
        </w:rPr>
        <w:t xml:space="preserve">εκπαιδευτικών </w:t>
      </w:r>
      <w:r>
        <w:rPr>
          <w:rFonts w:ascii="Arial" w:hAnsi="Arial" w:cs="Arial"/>
          <w:sz w:val="24"/>
          <w:szCs w:val="24"/>
        </w:rPr>
        <w:t>στο πεδίο</w:t>
      </w:r>
      <w:r w:rsidR="00383531">
        <w:rPr>
          <w:rFonts w:ascii="Arial" w:hAnsi="Arial" w:cs="Arial"/>
          <w:sz w:val="24"/>
          <w:szCs w:val="24"/>
        </w:rPr>
        <w:t xml:space="preserve"> </w:t>
      </w:r>
    </w:p>
    <w:p w:rsidR="00383531" w:rsidRDefault="00383531" w:rsidP="003835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μετακίνηση και </w:t>
      </w:r>
      <w:r w:rsidR="004779E6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διαμονή των εκπαιδευτικών των </w:t>
      </w:r>
      <w:r w:rsidRPr="005F1282">
        <w:rPr>
          <w:rFonts w:ascii="Arial" w:hAnsi="Arial" w:cs="Arial"/>
          <w:sz w:val="24"/>
          <w:szCs w:val="24"/>
        </w:rPr>
        <w:t>συνεργαζόμενων ΚΠΕ του δικτύου  θα καλυφθούν από τα ΤΔΕ των οικε</w:t>
      </w:r>
      <w:r>
        <w:rPr>
          <w:rFonts w:ascii="Arial" w:hAnsi="Arial" w:cs="Arial"/>
          <w:sz w:val="24"/>
          <w:szCs w:val="24"/>
        </w:rPr>
        <w:t>ίων ΚΠΕ.    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1282">
        <w:rPr>
          <w:rFonts w:ascii="Arial" w:hAnsi="Arial" w:cs="Arial"/>
          <w:sz w:val="24"/>
          <w:szCs w:val="24"/>
        </w:rPr>
        <w:lastRenderedPageBreak/>
        <w:t>Από κάθε σχολείο του Δικτύου μπορεί να συμμετέχει 1 εκπαιδευτικός</w:t>
      </w:r>
      <w:r w:rsidR="00C1159B">
        <w:rPr>
          <w:rFonts w:ascii="Arial" w:hAnsi="Arial" w:cs="Arial"/>
          <w:sz w:val="24"/>
          <w:szCs w:val="24"/>
        </w:rPr>
        <w:t xml:space="preserve"> (</w:t>
      </w:r>
      <w:r w:rsidR="00C84081">
        <w:rPr>
          <w:rFonts w:ascii="Arial" w:hAnsi="Arial" w:cs="Arial"/>
          <w:sz w:val="24"/>
          <w:szCs w:val="24"/>
        </w:rPr>
        <w:t xml:space="preserve">ή </w:t>
      </w:r>
      <w:r w:rsidR="00C1159B">
        <w:rPr>
          <w:rFonts w:ascii="Arial" w:hAnsi="Arial" w:cs="Arial"/>
          <w:sz w:val="24"/>
          <w:szCs w:val="24"/>
        </w:rPr>
        <w:t>1 αναπληρωματικός)</w:t>
      </w:r>
      <w:r w:rsidRPr="005F1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F1282">
        <w:rPr>
          <w:rFonts w:ascii="Arial" w:hAnsi="Arial" w:cs="Arial"/>
          <w:sz w:val="24"/>
          <w:szCs w:val="24"/>
        </w:rPr>
        <w:t>Από κάθε συνεργαζόμενο ΚΠΕ μπορούν να συ</w:t>
      </w:r>
      <w:r>
        <w:rPr>
          <w:rFonts w:ascii="Arial" w:hAnsi="Arial" w:cs="Arial"/>
          <w:sz w:val="24"/>
          <w:szCs w:val="24"/>
        </w:rPr>
        <w:t xml:space="preserve">μμετέχουν </w:t>
      </w:r>
      <w:r w:rsidR="00C1159B">
        <w:rPr>
          <w:rFonts w:ascii="Arial" w:hAnsi="Arial" w:cs="Arial"/>
          <w:sz w:val="24"/>
          <w:szCs w:val="24"/>
        </w:rPr>
        <w:t xml:space="preserve">μέχρι </w:t>
      </w:r>
      <w:r>
        <w:rPr>
          <w:rFonts w:ascii="Arial" w:hAnsi="Arial" w:cs="Arial"/>
          <w:sz w:val="24"/>
          <w:szCs w:val="24"/>
        </w:rPr>
        <w:t>2 εκπαιδευτικοί.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μετακίνηση των εκπαιδευτικών θα γίνει με δική τους δαπάνη.  </w:t>
      </w:r>
    </w:p>
    <w:p w:rsidR="00383531" w:rsidRDefault="00B47E99" w:rsidP="00B47E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Επισυνάπτεται </w:t>
      </w:r>
      <w:r w:rsidR="00C1159B">
        <w:rPr>
          <w:rFonts w:ascii="Arial" w:hAnsi="Arial" w:cs="Arial"/>
          <w:sz w:val="24"/>
          <w:szCs w:val="24"/>
        </w:rPr>
        <w:t>α</w:t>
      </w:r>
      <w:r w:rsidR="00383531">
        <w:rPr>
          <w:rFonts w:ascii="Arial" w:hAnsi="Arial" w:cs="Arial"/>
          <w:sz w:val="24"/>
          <w:szCs w:val="24"/>
        </w:rPr>
        <w:t>ίτηση συμμετοχής</w:t>
      </w:r>
      <w:r w:rsidR="00C1159B">
        <w:rPr>
          <w:rFonts w:ascii="Arial" w:hAnsi="Arial" w:cs="Arial"/>
          <w:sz w:val="24"/>
          <w:szCs w:val="24"/>
        </w:rPr>
        <w:t>.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C5C12">
        <w:rPr>
          <w:rFonts w:ascii="Arial" w:hAnsi="Arial" w:cs="Arial"/>
          <w:sz w:val="24"/>
          <w:szCs w:val="24"/>
        </w:rPr>
        <w:t>Για π</w:t>
      </w:r>
      <w:r>
        <w:rPr>
          <w:rFonts w:ascii="Arial" w:hAnsi="Arial" w:cs="Arial"/>
          <w:sz w:val="24"/>
          <w:szCs w:val="24"/>
        </w:rPr>
        <w:t>ερισσότερες πληροφορίες επικοινωνήστε με την Παιδαγωγική ομάδα του ΚΠΕ Αρχανών.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3531" w:rsidRDefault="00383531" w:rsidP="003835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5344">
        <w:rPr>
          <w:rFonts w:ascii="Arial" w:hAnsi="Arial" w:cs="Arial"/>
          <w:b/>
          <w:sz w:val="24"/>
          <w:szCs w:val="24"/>
          <w:u w:val="single"/>
        </w:rPr>
        <w:t>Ενδεικτικό πρόγραμμα</w:t>
      </w:r>
    </w:p>
    <w:p w:rsidR="00383531" w:rsidRDefault="00EC49E3" w:rsidP="003835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Παρασκευή 27 Φεβρουαρίου </w:t>
      </w:r>
      <w:r w:rsidR="00383531">
        <w:rPr>
          <w:rFonts w:ascii="Arial" w:hAnsi="Arial" w:cs="Arial"/>
          <w:b/>
          <w:sz w:val="24"/>
          <w:szCs w:val="24"/>
          <w:u w:val="single"/>
        </w:rPr>
        <w:t xml:space="preserve"> 2015 </w:t>
      </w:r>
    </w:p>
    <w:p w:rsidR="00383531" w:rsidRDefault="00383531" w:rsidP="0038353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Πρωί </w:t>
      </w:r>
    </w:p>
    <w:p w:rsidR="00383531" w:rsidRPr="007F00E1" w:rsidRDefault="00EC49E3" w:rsidP="003835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383531">
        <w:rPr>
          <w:rFonts w:ascii="Arial" w:hAnsi="Arial" w:cs="Arial"/>
          <w:b/>
          <w:sz w:val="24"/>
          <w:szCs w:val="24"/>
        </w:rPr>
        <w:t>:00 – 14</w:t>
      </w:r>
      <w:r w:rsidR="00383531" w:rsidRPr="001C57C8">
        <w:rPr>
          <w:rFonts w:ascii="Arial" w:hAnsi="Arial" w:cs="Arial"/>
          <w:b/>
          <w:sz w:val="24"/>
          <w:szCs w:val="24"/>
        </w:rPr>
        <w:t xml:space="preserve">:00 </w:t>
      </w:r>
      <w:r w:rsidR="00383531" w:rsidRPr="006F5AE7">
        <w:rPr>
          <w:rFonts w:ascii="Arial" w:hAnsi="Arial" w:cs="Arial"/>
          <w:b/>
          <w:sz w:val="24"/>
          <w:szCs w:val="24"/>
        </w:rPr>
        <w:t xml:space="preserve"> </w:t>
      </w:r>
      <w:r w:rsidR="00383531" w:rsidRPr="007F00E1">
        <w:rPr>
          <w:rFonts w:ascii="Arial" w:hAnsi="Arial" w:cs="Arial"/>
          <w:sz w:val="24"/>
          <w:szCs w:val="24"/>
        </w:rPr>
        <w:t xml:space="preserve">Συνάντηση της συντονιστικής επιτροπής και Παιδαγωγικής ομάδας του Δικτύου «Τουρισμός και Περιβάλλον» 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93D">
        <w:rPr>
          <w:rFonts w:ascii="Arial" w:hAnsi="Arial" w:cs="Arial"/>
          <w:b/>
          <w:sz w:val="24"/>
          <w:szCs w:val="24"/>
          <w:u w:val="single"/>
        </w:rPr>
        <w:t>Απόγευμα</w:t>
      </w:r>
      <w:r w:rsidR="00C1159B">
        <w:rPr>
          <w:rFonts w:ascii="Arial" w:hAnsi="Arial" w:cs="Arial"/>
          <w:b/>
          <w:sz w:val="24"/>
          <w:szCs w:val="24"/>
          <w:u w:val="single"/>
        </w:rPr>
        <w:t xml:space="preserve">  (Έναρξη </w:t>
      </w:r>
      <w:r>
        <w:rPr>
          <w:rFonts w:ascii="Arial" w:hAnsi="Arial" w:cs="Arial"/>
          <w:b/>
          <w:sz w:val="24"/>
          <w:szCs w:val="24"/>
          <w:u w:val="single"/>
        </w:rPr>
        <w:t xml:space="preserve">Σεμιναρίου) </w:t>
      </w:r>
    </w:p>
    <w:p w:rsidR="004203F4" w:rsidRPr="004203F4" w:rsidRDefault="00383531" w:rsidP="004203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2FE5">
        <w:rPr>
          <w:rFonts w:ascii="Arial" w:hAnsi="Arial" w:cs="Arial"/>
          <w:b/>
          <w:sz w:val="24"/>
          <w:szCs w:val="24"/>
        </w:rPr>
        <w:t>16:</w:t>
      </w:r>
      <w:r w:rsidR="00EC49E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712FE5">
        <w:rPr>
          <w:rFonts w:ascii="Arial" w:hAnsi="Arial" w:cs="Arial"/>
          <w:sz w:val="24"/>
          <w:szCs w:val="24"/>
        </w:rPr>
        <w:t xml:space="preserve"> Π</w:t>
      </w:r>
      <w:r>
        <w:rPr>
          <w:rFonts w:ascii="Arial" w:hAnsi="Arial" w:cs="Arial"/>
          <w:sz w:val="24"/>
          <w:szCs w:val="24"/>
        </w:rPr>
        <w:t xml:space="preserve">ροσέλευση συμμετεχόντων </w:t>
      </w:r>
      <w:r w:rsidRPr="00712FE5">
        <w:rPr>
          <w:rFonts w:ascii="Arial" w:hAnsi="Arial" w:cs="Arial"/>
          <w:sz w:val="24"/>
          <w:szCs w:val="24"/>
        </w:rPr>
        <w:t xml:space="preserve">  </w:t>
      </w:r>
      <w:r w:rsidR="004203F4">
        <w:rPr>
          <w:rFonts w:ascii="Arial" w:hAnsi="Arial" w:cs="Arial"/>
          <w:sz w:val="24"/>
          <w:szCs w:val="24"/>
        </w:rPr>
        <w:t>(</w:t>
      </w:r>
      <w:r w:rsidR="004203F4" w:rsidRPr="004203F4">
        <w:rPr>
          <w:rFonts w:ascii="Arial" w:hAnsi="Arial" w:cs="Arial"/>
          <w:sz w:val="24"/>
          <w:szCs w:val="24"/>
        </w:rPr>
        <w:t>Εγκαταστάσεις ΚΠΕ Αρχανών</w:t>
      </w:r>
      <w:r w:rsidR="004203F4">
        <w:rPr>
          <w:rFonts w:ascii="Arial" w:hAnsi="Arial" w:cs="Arial"/>
          <w:sz w:val="24"/>
          <w:szCs w:val="24"/>
        </w:rPr>
        <w:t>)</w:t>
      </w:r>
      <w:r w:rsidR="004203F4" w:rsidRPr="004203F4">
        <w:rPr>
          <w:rFonts w:ascii="Arial" w:hAnsi="Arial" w:cs="Arial"/>
          <w:sz w:val="24"/>
          <w:szCs w:val="24"/>
        </w:rPr>
        <w:t xml:space="preserve"> </w:t>
      </w:r>
    </w:p>
    <w:p w:rsidR="00383531" w:rsidRPr="00CE50CA" w:rsidRDefault="00383531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2FE5">
        <w:rPr>
          <w:rFonts w:ascii="Arial" w:hAnsi="Arial" w:cs="Arial"/>
          <w:b/>
          <w:bCs/>
          <w:sz w:val="24"/>
          <w:szCs w:val="24"/>
        </w:rPr>
        <w:t>16:30</w:t>
      </w:r>
      <w:r>
        <w:rPr>
          <w:rFonts w:ascii="Arial" w:hAnsi="Arial" w:cs="Arial"/>
          <w:b/>
          <w:bCs/>
          <w:sz w:val="24"/>
          <w:szCs w:val="24"/>
        </w:rPr>
        <w:t xml:space="preserve">- 18:00 </w:t>
      </w:r>
      <w:r>
        <w:rPr>
          <w:rFonts w:ascii="Arial" w:hAnsi="Arial" w:cs="Arial"/>
          <w:bCs/>
          <w:sz w:val="24"/>
          <w:szCs w:val="24"/>
        </w:rPr>
        <w:t xml:space="preserve">εισηγήσεις </w:t>
      </w:r>
    </w:p>
    <w:p w:rsidR="00383531" w:rsidRPr="00383531" w:rsidRDefault="00EC49E3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383531">
        <w:rPr>
          <w:rFonts w:ascii="Arial" w:hAnsi="Arial" w:cs="Arial"/>
          <w:b/>
          <w:bCs/>
          <w:sz w:val="24"/>
          <w:szCs w:val="24"/>
        </w:rPr>
        <w:t xml:space="preserve">:00-21:00 </w:t>
      </w:r>
      <w:r w:rsidR="00383531" w:rsidRPr="00CE50CA">
        <w:rPr>
          <w:rFonts w:ascii="Arial" w:hAnsi="Arial" w:cs="Arial"/>
          <w:bCs/>
          <w:sz w:val="24"/>
          <w:szCs w:val="24"/>
        </w:rPr>
        <w:t xml:space="preserve">Εισηγήσεις, εργαστήρια συμμετεχόντων </w:t>
      </w:r>
    </w:p>
    <w:p w:rsidR="00383531" w:rsidRPr="00383531" w:rsidRDefault="00383531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83531" w:rsidRDefault="00C84081" w:rsidP="003835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Σάββατο 28  Φεβρουαρίου</w:t>
      </w:r>
      <w:r w:rsidR="00383531" w:rsidRPr="00712FE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2015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Πρωϊ</w:t>
      </w:r>
      <w:proofErr w:type="spellEnd"/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710A">
        <w:rPr>
          <w:rFonts w:ascii="Arial" w:hAnsi="Arial" w:cs="Arial"/>
          <w:b/>
          <w:bCs/>
          <w:sz w:val="24"/>
          <w:szCs w:val="24"/>
        </w:rPr>
        <w:t>9:00</w:t>
      </w:r>
      <w:r w:rsidR="00116C91">
        <w:rPr>
          <w:rFonts w:ascii="Arial" w:hAnsi="Arial" w:cs="Arial"/>
          <w:b/>
          <w:bCs/>
          <w:sz w:val="24"/>
          <w:szCs w:val="24"/>
        </w:rPr>
        <w:t>- 14</w:t>
      </w:r>
      <w:r w:rsidR="00EC49E3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 xml:space="preserve">0 </w:t>
      </w:r>
      <w:r w:rsidR="00EC49E3">
        <w:rPr>
          <w:rFonts w:ascii="Arial" w:hAnsi="Arial" w:cs="Arial"/>
          <w:b/>
          <w:bCs/>
          <w:sz w:val="24"/>
          <w:szCs w:val="24"/>
        </w:rPr>
        <w:t xml:space="preserve"> </w:t>
      </w:r>
      <w:r w:rsidR="00EC49E3" w:rsidRPr="00EC49E3">
        <w:rPr>
          <w:rFonts w:ascii="Arial" w:hAnsi="Arial" w:cs="Arial"/>
          <w:bCs/>
          <w:sz w:val="24"/>
          <w:szCs w:val="24"/>
        </w:rPr>
        <w:t>Εκπαιδευτική</w:t>
      </w:r>
      <w:r w:rsidR="00EC49E3">
        <w:rPr>
          <w:rFonts w:ascii="Arial" w:hAnsi="Arial" w:cs="Arial"/>
          <w:b/>
          <w:bCs/>
          <w:sz w:val="24"/>
          <w:szCs w:val="24"/>
        </w:rPr>
        <w:t xml:space="preserve"> </w:t>
      </w:r>
      <w:r w:rsidR="00EC49E3">
        <w:rPr>
          <w:rFonts w:ascii="Arial" w:hAnsi="Arial" w:cs="Arial"/>
          <w:bCs/>
          <w:sz w:val="24"/>
          <w:szCs w:val="24"/>
        </w:rPr>
        <w:t>ε</w:t>
      </w:r>
      <w:r w:rsidRPr="005303B1">
        <w:rPr>
          <w:rFonts w:ascii="Arial" w:hAnsi="Arial" w:cs="Arial"/>
          <w:bCs/>
          <w:sz w:val="24"/>
          <w:szCs w:val="24"/>
        </w:rPr>
        <w:t>πίσκεψη στο πεδίο-Βιωματικά εργαστήρια</w:t>
      </w:r>
    </w:p>
    <w:p w:rsidR="00EC49E3" w:rsidRDefault="004203F4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Δάσος της </w:t>
      </w:r>
      <w:proofErr w:type="spellStart"/>
      <w:r>
        <w:rPr>
          <w:rFonts w:ascii="Arial" w:hAnsi="Arial" w:cs="Arial"/>
          <w:bCs/>
          <w:sz w:val="24"/>
          <w:szCs w:val="24"/>
        </w:rPr>
        <w:t>Κέρης</w:t>
      </w:r>
      <w:proofErr w:type="spellEnd"/>
      <w:r w:rsidR="00EC49E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C49E3">
        <w:rPr>
          <w:rFonts w:ascii="Arial" w:hAnsi="Arial" w:cs="Arial"/>
          <w:bCs/>
          <w:sz w:val="24"/>
          <w:szCs w:val="24"/>
        </w:rPr>
        <w:t>Βουλισμένο</w:t>
      </w:r>
      <w:proofErr w:type="spellEnd"/>
      <w:r w:rsidR="00EC49E3">
        <w:rPr>
          <w:rFonts w:ascii="Arial" w:hAnsi="Arial" w:cs="Arial"/>
          <w:bCs/>
          <w:sz w:val="24"/>
          <w:szCs w:val="24"/>
        </w:rPr>
        <w:t xml:space="preserve"> Αλώνι, Πηγές αλμυρού ποταμού (Δήμος </w:t>
      </w:r>
      <w:proofErr w:type="spellStart"/>
      <w:r w:rsidR="00EC49E3">
        <w:rPr>
          <w:rFonts w:ascii="Arial" w:hAnsi="Arial" w:cs="Arial"/>
          <w:bCs/>
          <w:sz w:val="24"/>
          <w:szCs w:val="24"/>
        </w:rPr>
        <w:t>Μαλεβιζίου</w:t>
      </w:r>
      <w:proofErr w:type="spellEnd"/>
      <w:r w:rsidR="00EC49E3">
        <w:rPr>
          <w:rFonts w:ascii="Arial" w:hAnsi="Arial" w:cs="Arial"/>
          <w:bCs/>
          <w:sz w:val="24"/>
          <w:szCs w:val="24"/>
        </w:rPr>
        <w:t xml:space="preserve">, περιοχή </w:t>
      </w:r>
      <w:proofErr w:type="spellStart"/>
      <w:r w:rsidR="00EC49E3">
        <w:rPr>
          <w:rFonts w:ascii="Arial" w:hAnsi="Arial" w:cs="Arial"/>
          <w:bCs/>
          <w:sz w:val="24"/>
          <w:szCs w:val="24"/>
        </w:rPr>
        <w:t>Τυλίσου</w:t>
      </w:r>
      <w:proofErr w:type="spellEnd"/>
      <w:r w:rsidR="00EC49E3">
        <w:rPr>
          <w:rFonts w:ascii="Arial" w:hAnsi="Arial" w:cs="Arial"/>
          <w:bCs/>
          <w:sz w:val="24"/>
          <w:szCs w:val="24"/>
        </w:rPr>
        <w:t xml:space="preserve">) </w:t>
      </w:r>
    </w:p>
    <w:p w:rsidR="004203F4" w:rsidRDefault="004203F4" w:rsidP="003835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3531" w:rsidRPr="00940EE9" w:rsidRDefault="00383531" w:rsidP="003835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Απόγευμα </w:t>
      </w:r>
      <w:r w:rsidRPr="00724E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C49E3" w:rsidRPr="004203F4" w:rsidRDefault="00EC49E3" w:rsidP="00383531">
      <w:pPr>
        <w:rPr>
          <w:rFonts w:ascii="Arial" w:hAnsi="Arial" w:cs="Arial"/>
          <w:sz w:val="24"/>
          <w:szCs w:val="24"/>
        </w:rPr>
      </w:pPr>
      <w:r w:rsidRPr="004203F4">
        <w:rPr>
          <w:rFonts w:ascii="Arial" w:hAnsi="Arial" w:cs="Arial"/>
          <w:sz w:val="24"/>
          <w:szCs w:val="24"/>
        </w:rPr>
        <w:t xml:space="preserve">Εγκαταστάσεις ΚΠΕ Αρχανών </w:t>
      </w:r>
    </w:p>
    <w:p w:rsidR="00383531" w:rsidRPr="00F118E5" w:rsidRDefault="00383531" w:rsidP="00383531">
      <w:pPr>
        <w:rPr>
          <w:rFonts w:ascii="Arial" w:hAnsi="Arial" w:cs="Arial"/>
          <w:bCs/>
          <w:sz w:val="24"/>
          <w:szCs w:val="24"/>
        </w:rPr>
      </w:pPr>
      <w:r w:rsidRPr="00D5025F">
        <w:rPr>
          <w:rFonts w:ascii="Arial" w:hAnsi="Arial" w:cs="Arial"/>
          <w:b/>
          <w:sz w:val="24"/>
          <w:szCs w:val="24"/>
        </w:rPr>
        <w:t>17:00</w:t>
      </w:r>
      <w:r>
        <w:rPr>
          <w:rFonts w:ascii="Arial" w:hAnsi="Arial" w:cs="Arial"/>
          <w:b/>
          <w:sz w:val="24"/>
          <w:szCs w:val="24"/>
        </w:rPr>
        <w:t xml:space="preserve">-21:30  </w:t>
      </w:r>
      <w:r w:rsidRPr="007D251B">
        <w:rPr>
          <w:rFonts w:ascii="Arial" w:hAnsi="Arial" w:cs="Arial"/>
          <w:bCs/>
          <w:sz w:val="24"/>
          <w:szCs w:val="24"/>
        </w:rPr>
        <w:t>Εισηγήσεις, εργαστήρια συμμετεχόντων</w:t>
      </w:r>
    </w:p>
    <w:p w:rsidR="00383531" w:rsidRDefault="00383531" w:rsidP="0038353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203F4" w:rsidRPr="004203F4" w:rsidRDefault="00C84081" w:rsidP="004203F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Κυριακή </w:t>
      </w:r>
      <w:r w:rsidR="00383531">
        <w:rPr>
          <w:rFonts w:ascii="Arial" w:hAnsi="Arial" w:cs="Arial"/>
          <w:b/>
          <w:bCs/>
          <w:sz w:val="24"/>
          <w:szCs w:val="24"/>
          <w:u w:val="single"/>
        </w:rPr>
        <w:t>1 Μαρτίου</w:t>
      </w:r>
      <w:r w:rsidR="00383531" w:rsidRPr="007F7E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2015</w:t>
      </w:r>
    </w:p>
    <w:p w:rsidR="00116C91" w:rsidRDefault="00116C91" w:rsidP="00383531">
      <w:pPr>
        <w:rPr>
          <w:rFonts w:ascii="Arial" w:hAnsi="Arial" w:cs="Arial"/>
          <w:b/>
          <w:sz w:val="24"/>
          <w:szCs w:val="24"/>
        </w:rPr>
      </w:pPr>
    </w:p>
    <w:p w:rsidR="007126BD" w:rsidRPr="007D2481" w:rsidRDefault="00383531" w:rsidP="00383531">
      <w:pPr>
        <w:rPr>
          <w:rFonts w:ascii="Arial" w:hAnsi="Arial" w:cs="Arial"/>
          <w:sz w:val="24"/>
          <w:szCs w:val="24"/>
        </w:rPr>
      </w:pPr>
      <w:r w:rsidRPr="00E31142">
        <w:rPr>
          <w:rFonts w:ascii="Arial" w:hAnsi="Arial" w:cs="Arial"/>
          <w:b/>
          <w:sz w:val="24"/>
          <w:szCs w:val="24"/>
        </w:rPr>
        <w:t>9:00</w:t>
      </w:r>
      <w:r>
        <w:rPr>
          <w:rFonts w:ascii="Arial" w:hAnsi="Arial" w:cs="Arial"/>
          <w:b/>
          <w:sz w:val="24"/>
          <w:szCs w:val="24"/>
        </w:rPr>
        <w:t>-</w:t>
      </w:r>
      <w:r w:rsidR="00C1159B">
        <w:rPr>
          <w:rFonts w:ascii="Arial" w:hAnsi="Arial" w:cs="Arial"/>
          <w:b/>
          <w:sz w:val="24"/>
          <w:szCs w:val="24"/>
        </w:rPr>
        <w:t xml:space="preserve"> 11:0</w:t>
      </w:r>
      <w:r w:rsidR="007126BD">
        <w:rPr>
          <w:rFonts w:ascii="Arial" w:hAnsi="Arial" w:cs="Arial"/>
          <w:b/>
          <w:sz w:val="24"/>
          <w:szCs w:val="24"/>
        </w:rPr>
        <w:t xml:space="preserve">0  </w:t>
      </w:r>
      <w:r w:rsidR="00B47E99">
        <w:rPr>
          <w:rFonts w:ascii="Arial" w:hAnsi="Arial" w:cs="Arial"/>
          <w:sz w:val="24"/>
          <w:szCs w:val="24"/>
        </w:rPr>
        <w:t>Επίσκεψη στο Αρχαιολογικό Μ</w:t>
      </w:r>
      <w:r w:rsidR="007126BD" w:rsidRPr="007D2481">
        <w:rPr>
          <w:rFonts w:ascii="Arial" w:hAnsi="Arial" w:cs="Arial"/>
          <w:sz w:val="24"/>
          <w:szCs w:val="24"/>
        </w:rPr>
        <w:t>ουσείο Ηρακλείου (σύνδεση περιβάλλον</w:t>
      </w:r>
      <w:r w:rsidR="00EC49E3">
        <w:rPr>
          <w:rFonts w:ascii="Arial" w:hAnsi="Arial" w:cs="Arial"/>
          <w:sz w:val="24"/>
          <w:szCs w:val="24"/>
        </w:rPr>
        <w:t>τος και πολιτισμού</w:t>
      </w:r>
      <w:r w:rsidR="007126BD" w:rsidRPr="007D2481">
        <w:rPr>
          <w:rFonts w:ascii="Arial" w:hAnsi="Arial" w:cs="Arial"/>
          <w:sz w:val="24"/>
          <w:szCs w:val="24"/>
        </w:rPr>
        <w:t>)</w:t>
      </w:r>
      <w:r w:rsidR="004203F4">
        <w:rPr>
          <w:rFonts w:ascii="Arial" w:hAnsi="Arial" w:cs="Arial"/>
          <w:sz w:val="24"/>
          <w:szCs w:val="24"/>
        </w:rPr>
        <w:t xml:space="preserve"> Ξενά</w:t>
      </w:r>
      <w:r w:rsidR="007F00E1">
        <w:rPr>
          <w:rFonts w:ascii="Arial" w:hAnsi="Arial" w:cs="Arial"/>
          <w:sz w:val="24"/>
          <w:szCs w:val="24"/>
        </w:rPr>
        <w:t xml:space="preserve">γηση από Αρχαιολόγους </w:t>
      </w:r>
      <w:r w:rsidR="004203F4">
        <w:rPr>
          <w:rFonts w:ascii="Arial" w:hAnsi="Arial" w:cs="Arial"/>
          <w:sz w:val="24"/>
          <w:szCs w:val="24"/>
        </w:rPr>
        <w:t xml:space="preserve">του Μουσείου </w:t>
      </w:r>
    </w:p>
    <w:p w:rsidR="00346F59" w:rsidRPr="007D2481" w:rsidRDefault="00C1159B" w:rsidP="0038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</w:t>
      </w:r>
      <w:r w:rsidR="00346F59">
        <w:rPr>
          <w:rFonts w:ascii="Arial" w:hAnsi="Arial" w:cs="Arial"/>
          <w:b/>
          <w:sz w:val="24"/>
          <w:szCs w:val="24"/>
        </w:rPr>
        <w:t>0- 12</w:t>
      </w:r>
      <w:r w:rsidR="007126BD">
        <w:rPr>
          <w:rFonts w:ascii="Arial" w:hAnsi="Arial" w:cs="Arial"/>
          <w:b/>
          <w:sz w:val="24"/>
          <w:szCs w:val="24"/>
        </w:rPr>
        <w:t xml:space="preserve">:30 </w:t>
      </w:r>
      <w:r w:rsidR="007126BD" w:rsidRPr="007D2481">
        <w:rPr>
          <w:rFonts w:ascii="Arial" w:hAnsi="Arial" w:cs="Arial"/>
          <w:sz w:val="24"/>
          <w:szCs w:val="24"/>
        </w:rPr>
        <w:t>Περιβαλλοντικό μονοπάτι στην πόλη του Ηρακλείου</w:t>
      </w:r>
      <w:r w:rsidR="004203F4">
        <w:rPr>
          <w:rFonts w:ascii="Arial" w:hAnsi="Arial" w:cs="Arial"/>
          <w:sz w:val="24"/>
          <w:szCs w:val="24"/>
        </w:rPr>
        <w:t xml:space="preserve"> (Παιδαγωγική Ομάδα ΚΠΕ Αρχανών)</w:t>
      </w:r>
    </w:p>
    <w:p w:rsidR="004203F4" w:rsidRPr="007D2481" w:rsidRDefault="004203F4" w:rsidP="0042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12:30-</w:t>
      </w:r>
      <w:r w:rsidR="00383531">
        <w:rPr>
          <w:rFonts w:ascii="Arial" w:hAnsi="Arial" w:cs="Arial"/>
          <w:b/>
          <w:sz w:val="24"/>
          <w:szCs w:val="24"/>
        </w:rPr>
        <w:t xml:space="preserve">14:00 </w:t>
      </w:r>
      <w:r w:rsidR="00383531">
        <w:rPr>
          <w:rFonts w:ascii="Arial" w:hAnsi="Arial" w:cs="Arial"/>
          <w:sz w:val="24"/>
          <w:szCs w:val="24"/>
        </w:rPr>
        <w:t xml:space="preserve"> </w:t>
      </w:r>
      <w:r w:rsidR="00383531" w:rsidRPr="00940EE9">
        <w:rPr>
          <w:rFonts w:ascii="Arial" w:hAnsi="Arial" w:cs="Arial"/>
          <w:sz w:val="24"/>
          <w:szCs w:val="24"/>
        </w:rPr>
        <w:t xml:space="preserve"> </w:t>
      </w:r>
      <w:r w:rsidRPr="007D2481">
        <w:rPr>
          <w:rFonts w:ascii="Arial" w:hAnsi="Arial" w:cs="Arial"/>
          <w:sz w:val="24"/>
          <w:szCs w:val="24"/>
        </w:rPr>
        <w:t xml:space="preserve">Μουσείο Φυσικής ιστορίας Κρήτης </w:t>
      </w:r>
      <w:r>
        <w:rPr>
          <w:rFonts w:ascii="Arial" w:hAnsi="Arial" w:cs="Arial"/>
          <w:sz w:val="24"/>
          <w:szCs w:val="24"/>
        </w:rPr>
        <w:t>(Σύνδεση του φυσικού περιβάλλοντος με τον Αειφόρο τουρισμό)</w:t>
      </w:r>
    </w:p>
    <w:p w:rsidR="00383531" w:rsidRPr="004203F4" w:rsidRDefault="00116C91" w:rsidP="004203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14:0</w:t>
      </w:r>
      <w:r w:rsidR="00383531">
        <w:rPr>
          <w:rFonts w:ascii="Arial" w:hAnsi="Arial" w:cs="Arial"/>
          <w:b/>
          <w:sz w:val="24"/>
          <w:szCs w:val="24"/>
        </w:rPr>
        <w:t>0</w:t>
      </w:r>
      <w:r w:rsidR="007126BD">
        <w:rPr>
          <w:rFonts w:ascii="Arial" w:hAnsi="Arial" w:cs="Arial"/>
          <w:b/>
          <w:sz w:val="24"/>
          <w:szCs w:val="24"/>
        </w:rPr>
        <w:t>-15:0</w:t>
      </w:r>
      <w:r w:rsidR="00383531">
        <w:rPr>
          <w:rFonts w:ascii="Arial" w:hAnsi="Arial" w:cs="Arial"/>
          <w:b/>
          <w:sz w:val="24"/>
          <w:szCs w:val="24"/>
        </w:rPr>
        <w:t xml:space="preserve">0   </w:t>
      </w:r>
      <w:r w:rsidR="004203F4">
        <w:rPr>
          <w:rFonts w:ascii="Arial" w:hAnsi="Arial" w:cs="Arial"/>
          <w:sz w:val="24"/>
          <w:szCs w:val="24"/>
        </w:rPr>
        <w:t>Αξιολόγηση σεμιναρίου</w:t>
      </w:r>
      <w:r>
        <w:rPr>
          <w:rFonts w:ascii="Arial" w:hAnsi="Arial" w:cs="Arial"/>
          <w:sz w:val="24"/>
          <w:szCs w:val="24"/>
        </w:rPr>
        <w:t xml:space="preserve"> </w:t>
      </w:r>
      <w:r w:rsidR="004203F4">
        <w:rPr>
          <w:rFonts w:ascii="Arial" w:hAnsi="Arial" w:cs="Arial"/>
          <w:b/>
          <w:bCs/>
          <w:sz w:val="24"/>
          <w:szCs w:val="24"/>
        </w:rPr>
        <w:t xml:space="preserve">- </w:t>
      </w:r>
      <w:r w:rsidR="00383531">
        <w:rPr>
          <w:rFonts w:ascii="Arial" w:hAnsi="Arial" w:cs="Arial"/>
          <w:sz w:val="24"/>
          <w:szCs w:val="24"/>
        </w:rPr>
        <w:t>Κλείσιμο του Σεμιναρίου</w:t>
      </w:r>
      <w:r w:rsidR="00383531" w:rsidRPr="00940EE9">
        <w:rPr>
          <w:rFonts w:ascii="Arial" w:hAnsi="Arial" w:cs="Arial"/>
          <w:sz w:val="24"/>
          <w:szCs w:val="24"/>
        </w:rPr>
        <w:t xml:space="preserve">  </w:t>
      </w:r>
    </w:p>
    <w:p w:rsidR="00C1798F" w:rsidRDefault="00C1798F" w:rsidP="00EA12F6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518" w:rsidRPr="009D68CD" w:rsidRDefault="00A53CB7" w:rsidP="00EA12F6">
      <w:pPr>
        <w:tabs>
          <w:tab w:val="left" w:pos="6195"/>
        </w:tabs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Η Υπεύθυνη του ΚΠΕ Αρχανών</w:t>
      </w:r>
      <w:r w:rsidR="00EA12F6" w:rsidRPr="009D68CD">
        <w:rPr>
          <w:rFonts w:ascii="Arial" w:hAnsi="Arial" w:cs="Arial"/>
          <w:b/>
          <w:sz w:val="24"/>
          <w:szCs w:val="24"/>
        </w:rPr>
        <w:t>-Ρούβα-Γουβών</w:t>
      </w:r>
    </w:p>
    <w:p w:rsidR="00A527E1" w:rsidRDefault="00A527E1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7E1" w:rsidRDefault="00A527E1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186" w:rsidRDefault="00813186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Σφακιανάκη Μαρία</w:t>
      </w: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Default="00830614" w:rsidP="00C14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614" w:rsidRPr="009D68CD" w:rsidRDefault="00830614" w:rsidP="008306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30614" w:rsidRPr="009D68CD" w:rsidSect="00494518">
      <w:footerReference w:type="default" r:id="rId14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F5" w:rsidRDefault="001C56F5" w:rsidP="00FB0B08">
      <w:pPr>
        <w:spacing w:after="0" w:line="240" w:lineRule="auto"/>
      </w:pPr>
      <w:r>
        <w:separator/>
      </w:r>
    </w:p>
  </w:endnote>
  <w:endnote w:type="continuationSeparator" w:id="0">
    <w:p w:rsidR="001C56F5" w:rsidRDefault="001C56F5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18" w:rsidRDefault="00494518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  <w:r>
      <w:rPr>
        <w:b/>
        <w:noProof/>
        <w:lang w:eastAsia="el-GR"/>
      </w:rPr>
      <w:drawing>
        <wp:inline distT="0" distB="0" distL="0" distR="0">
          <wp:extent cx="5647747" cy="1127051"/>
          <wp:effectExtent l="19050" t="0" r="0" b="0"/>
          <wp:docPr id="5" name="Εικόνα 2" descr="Logo ΕΠΕΕΔΒΜ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 ΕΠΕΕΔΒΜ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232" b="10770"/>
                  <a:stretch>
                    <a:fillRect/>
                  </a:stretch>
                </pic:blipFill>
                <pic:spPr bwMode="auto">
                  <a:xfrm>
                    <a:off x="0" y="0"/>
                    <a:ext cx="5647101" cy="1126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90B" w:rsidRPr="00C14E56" w:rsidRDefault="00726EA5" w:rsidP="00C14E56">
    <w:pPr>
      <w:pStyle w:val="a7"/>
      <w:jc w:val="center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>
          <wp:extent cx="744220" cy="712470"/>
          <wp:effectExtent l="19050" t="0" r="0" b="0"/>
          <wp:docPr id="4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F5" w:rsidRDefault="001C56F5" w:rsidP="00FB0B08">
      <w:pPr>
        <w:spacing w:after="0" w:line="240" w:lineRule="auto"/>
      </w:pPr>
      <w:r>
        <w:separator/>
      </w:r>
    </w:p>
  </w:footnote>
  <w:footnote w:type="continuationSeparator" w:id="0">
    <w:p w:rsidR="001C56F5" w:rsidRDefault="001C56F5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3D1"/>
    <w:multiLevelType w:val="hybridMultilevel"/>
    <w:tmpl w:val="A734289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EEC"/>
    <w:multiLevelType w:val="hybridMultilevel"/>
    <w:tmpl w:val="00BCA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BB8"/>
    <w:multiLevelType w:val="hybridMultilevel"/>
    <w:tmpl w:val="3210E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293341CC"/>
    <w:multiLevelType w:val="hybridMultilevel"/>
    <w:tmpl w:val="CBE49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0B44BB"/>
    <w:multiLevelType w:val="hybridMultilevel"/>
    <w:tmpl w:val="E17CE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A5B9A"/>
    <w:multiLevelType w:val="hybridMultilevel"/>
    <w:tmpl w:val="E92E0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86D"/>
    <w:multiLevelType w:val="hybridMultilevel"/>
    <w:tmpl w:val="F97A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F4792"/>
    <w:multiLevelType w:val="hybridMultilevel"/>
    <w:tmpl w:val="5A168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D3CA4"/>
    <w:multiLevelType w:val="hybridMultilevel"/>
    <w:tmpl w:val="2C669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A7C53"/>
    <w:multiLevelType w:val="hybridMultilevel"/>
    <w:tmpl w:val="B1B29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BAB4650"/>
    <w:multiLevelType w:val="hybridMultilevel"/>
    <w:tmpl w:val="2B501BF8"/>
    <w:lvl w:ilvl="0" w:tplc="FF68F3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2010A"/>
    <w:multiLevelType w:val="hybridMultilevel"/>
    <w:tmpl w:val="23CCD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060DE"/>
    <w:multiLevelType w:val="hybridMultilevel"/>
    <w:tmpl w:val="D440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A5D65"/>
    <w:multiLevelType w:val="hybridMultilevel"/>
    <w:tmpl w:val="C956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95709"/>
    <w:multiLevelType w:val="hybridMultilevel"/>
    <w:tmpl w:val="FC5AB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D3055B"/>
    <w:multiLevelType w:val="hybridMultilevel"/>
    <w:tmpl w:val="A734289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5"/>
  </w:num>
  <w:num w:numId="13">
    <w:abstractNumId w:val="20"/>
  </w:num>
  <w:num w:numId="14">
    <w:abstractNumId w:val="0"/>
  </w:num>
  <w:num w:numId="15">
    <w:abstractNumId w:val="8"/>
  </w:num>
  <w:num w:numId="16">
    <w:abstractNumId w:val="34"/>
  </w:num>
  <w:num w:numId="17">
    <w:abstractNumId w:val="37"/>
  </w:num>
  <w:num w:numId="18">
    <w:abstractNumId w:val="26"/>
  </w:num>
  <w:num w:numId="19">
    <w:abstractNumId w:val="4"/>
  </w:num>
  <w:num w:numId="20">
    <w:abstractNumId w:val="29"/>
  </w:num>
  <w:num w:numId="21">
    <w:abstractNumId w:val="16"/>
  </w:num>
  <w:num w:numId="22">
    <w:abstractNumId w:val="12"/>
  </w:num>
  <w:num w:numId="23">
    <w:abstractNumId w:val="32"/>
  </w:num>
  <w:num w:numId="24">
    <w:abstractNumId w:val="33"/>
  </w:num>
  <w:num w:numId="25">
    <w:abstractNumId w:val="30"/>
  </w:num>
  <w:num w:numId="26">
    <w:abstractNumId w:val="28"/>
  </w:num>
  <w:num w:numId="27">
    <w:abstractNumId w:val="2"/>
  </w:num>
  <w:num w:numId="28">
    <w:abstractNumId w:val="38"/>
  </w:num>
  <w:num w:numId="29">
    <w:abstractNumId w:val="17"/>
  </w:num>
  <w:num w:numId="30">
    <w:abstractNumId w:val="31"/>
  </w:num>
  <w:num w:numId="31">
    <w:abstractNumId w:val="5"/>
  </w:num>
  <w:num w:numId="32">
    <w:abstractNumId w:val="36"/>
  </w:num>
  <w:num w:numId="33">
    <w:abstractNumId w:val="18"/>
  </w:num>
  <w:num w:numId="34">
    <w:abstractNumId w:val="27"/>
  </w:num>
  <w:num w:numId="35">
    <w:abstractNumId w:val="14"/>
  </w:num>
  <w:num w:numId="36">
    <w:abstractNumId w:val="19"/>
  </w:num>
  <w:num w:numId="37">
    <w:abstractNumId w:val="22"/>
  </w:num>
  <w:num w:numId="38">
    <w:abstractNumId w:val="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74"/>
    <w:rsid w:val="0000110C"/>
    <w:rsid w:val="0000380F"/>
    <w:rsid w:val="000049FC"/>
    <w:rsid w:val="00004B4D"/>
    <w:rsid w:val="0001649D"/>
    <w:rsid w:val="00022D11"/>
    <w:rsid w:val="00023A81"/>
    <w:rsid w:val="00023B17"/>
    <w:rsid w:val="00026B19"/>
    <w:rsid w:val="00040450"/>
    <w:rsid w:val="00057670"/>
    <w:rsid w:val="000576EC"/>
    <w:rsid w:val="000676D7"/>
    <w:rsid w:val="00070F5C"/>
    <w:rsid w:val="00073D97"/>
    <w:rsid w:val="000741D1"/>
    <w:rsid w:val="000757E6"/>
    <w:rsid w:val="0007632F"/>
    <w:rsid w:val="000820D6"/>
    <w:rsid w:val="00086C52"/>
    <w:rsid w:val="00087340"/>
    <w:rsid w:val="00095282"/>
    <w:rsid w:val="000A11D3"/>
    <w:rsid w:val="000A55AA"/>
    <w:rsid w:val="000B1EAB"/>
    <w:rsid w:val="000C2ACC"/>
    <w:rsid w:val="000D738C"/>
    <w:rsid w:val="000E17EE"/>
    <w:rsid w:val="000E243D"/>
    <w:rsid w:val="000E3ADE"/>
    <w:rsid w:val="000F0DCE"/>
    <w:rsid w:val="001012D2"/>
    <w:rsid w:val="00103DBE"/>
    <w:rsid w:val="0011598A"/>
    <w:rsid w:val="00116C91"/>
    <w:rsid w:val="00136D96"/>
    <w:rsid w:val="00155FA3"/>
    <w:rsid w:val="00160C7A"/>
    <w:rsid w:val="00170A3B"/>
    <w:rsid w:val="00174F93"/>
    <w:rsid w:val="001927D8"/>
    <w:rsid w:val="00193965"/>
    <w:rsid w:val="0019424A"/>
    <w:rsid w:val="001970D9"/>
    <w:rsid w:val="001A716A"/>
    <w:rsid w:val="001A7BDE"/>
    <w:rsid w:val="001B0341"/>
    <w:rsid w:val="001B0F21"/>
    <w:rsid w:val="001B17A5"/>
    <w:rsid w:val="001B4D97"/>
    <w:rsid w:val="001C56F5"/>
    <w:rsid w:val="001D02AB"/>
    <w:rsid w:val="001D6092"/>
    <w:rsid w:val="001E36A5"/>
    <w:rsid w:val="001F135A"/>
    <w:rsid w:val="001F2D3C"/>
    <w:rsid w:val="001F3ADA"/>
    <w:rsid w:val="001F428B"/>
    <w:rsid w:val="001F54AE"/>
    <w:rsid w:val="001F5694"/>
    <w:rsid w:val="001F7D9A"/>
    <w:rsid w:val="00211D99"/>
    <w:rsid w:val="00221B27"/>
    <w:rsid w:val="002346E9"/>
    <w:rsid w:val="00234961"/>
    <w:rsid w:val="002428C2"/>
    <w:rsid w:val="0024413E"/>
    <w:rsid w:val="002468B9"/>
    <w:rsid w:val="0026225A"/>
    <w:rsid w:val="002665E4"/>
    <w:rsid w:val="00267F04"/>
    <w:rsid w:val="0027556A"/>
    <w:rsid w:val="00292067"/>
    <w:rsid w:val="00292D25"/>
    <w:rsid w:val="002941A4"/>
    <w:rsid w:val="0029638B"/>
    <w:rsid w:val="002B16F4"/>
    <w:rsid w:val="002B675B"/>
    <w:rsid w:val="002C102D"/>
    <w:rsid w:val="002C1C60"/>
    <w:rsid w:val="002C3C20"/>
    <w:rsid w:val="002E7C29"/>
    <w:rsid w:val="002F7FB4"/>
    <w:rsid w:val="00301ECC"/>
    <w:rsid w:val="00302E78"/>
    <w:rsid w:val="00305120"/>
    <w:rsid w:val="0031214C"/>
    <w:rsid w:val="003153F7"/>
    <w:rsid w:val="00322B9A"/>
    <w:rsid w:val="00346F59"/>
    <w:rsid w:val="00353AC7"/>
    <w:rsid w:val="00364623"/>
    <w:rsid w:val="00365578"/>
    <w:rsid w:val="00367F89"/>
    <w:rsid w:val="00373380"/>
    <w:rsid w:val="00374C1A"/>
    <w:rsid w:val="00383013"/>
    <w:rsid w:val="00383531"/>
    <w:rsid w:val="00387950"/>
    <w:rsid w:val="0039086D"/>
    <w:rsid w:val="00390EB3"/>
    <w:rsid w:val="003A0337"/>
    <w:rsid w:val="003A2CEF"/>
    <w:rsid w:val="003B1E8D"/>
    <w:rsid w:val="003B301D"/>
    <w:rsid w:val="003B3497"/>
    <w:rsid w:val="003B7477"/>
    <w:rsid w:val="003C5937"/>
    <w:rsid w:val="003C7048"/>
    <w:rsid w:val="003C7B91"/>
    <w:rsid w:val="003D1797"/>
    <w:rsid w:val="003D2CA0"/>
    <w:rsid w:val="003D35C0"/>
    <w:rsid w:val="003D4FF0"/>
    <w:rsid w:val="003D5342"/>
    <w:rsid w:val="003E0F6C"/>
    <w:rsid w:val="003E1BF6"/>
    <w:rsid w:val="003E37AF"/>
    <w:rsid w:val="003F2FEA"/>
    <w:rsid w:val="003F35C2"/>
    <w:rsid w:val="003F50EA"/>
    <w:rsid w:val="004057B7"/>
    <w:rsid w:val="00416BC8"/>
    <w:rsid w:val="004203F4"/>
    <w:rsid w:val="004233C0"/>
    <w:rsid w:val="00434AC4"/>
    <w:rsid w:val="00436521"/>
    <w:rsid w:val="00445979"/>
    <w:rsid w:val="00446979"/>
    <w:rsid w:val="004512F2"/>
    <w:rsid w:val="00455755"/>
    <w:rsid w:val="00456BAB"/>
    <w:rsid w:val="0045739D"/>
    <w:rsid w:val="00462E0B"/>
    <w:rsid w:val="00464E24"/>
    <w:rsid w:val="00471DF3"/>
    <w:rsid w:val="004779E6"/>
    <w:rsid w:val="00486308"/>
    <w:rsid w:val="00487820"/>
    <w:rsid w:val="004923C0"/>
    <w:rsid w:val="00494518"/>
    <w:rsid w:val="004A1585"/>
    <w:rsid w:val="004A60C4"/>
    <w:rsid w:val="004A79CA"/>
    <w:rsid w:val="004B1D02"/>
    <w:rsid w:val="004B4F28"/>
    <w:rsid w:val="004B786A"/>
    <w:rsid w:val="004C2507"/>
    <w:rsid w:val="004C2EA5"/>
    <w:rsid w:val="004D594E"/>
    <w:rsid w:val="004D6AEB"/>
    <w:rsid w:val="004D7A6C"/>
    <w:rsid w:val="004E30D6"/>
    <w:rsid w:val="004E336F"/>
    <w:rsid w:val="004E599C"/>
    <w:rsid w:val="004E6830"/>
    <w:rsid w:val="004E69C1"/>
    <w:rsid w:val="004F3304"/>
    <w:rsid w:val="004F6E26"/>
    <w:rsid w:val="005065DA"/>
    <w:rsid w:val="00510FDD"/>
    <w:rsid w:val="00521782"/>
    <w:rsid w:val="005255A9"/>
    <w:rsid w:val="0053153F"/>
    <w:rsid w:val="00531B62"/>
    <w:rsid w:val="00536106"/>
    <w:rsid w:val="00537BE8"/>
    <w:rsid w:val="00541A81"/>
    <w:rsid w:val="00541A99"/>
    <w:rsid w:val="0054493B"/>
    <w:rsid w:val="00546B28"/>
    <w:rsid w:val="00555343"/>
    <w:rsid w:val="005720B9"/>
    <w:rsid w:val="005743D7"/>
    <w:rsid w:val="00581246"/>
    <w:rsid w:val="00595359"/>
    <w:rsid w:val="005A0697"/>
    <w:rsid w:val="005B31A7"/>
    <w:rsid w:val="005B3FF7"/>
    <w:rsid w:val="005B634B"/>
    <w:rsid w:val="005B67CD"/>
    <w:rsid w:val="005B77E0"/>
    <w:rsid w:val="005C36BF"/>
    <w:rsid w:val="005C6665"/>
    <w:rsid w:val="005C77FC"/>
    <w:rsid w:val="005D4278"/>
    <w:rsid w:val="005D7BB0"/>
    <w:rsid w:val="005E54C1"/>
    <w:rsid w:val="005E5E75"/>
    <w:rsid w:val="005F1282"/>
    <w:rsid w:val="005F77D2"/>
    <w:rsid w:val="00607042"/>
    <w:rsid w:val="00612C2E"/>
    <w:rsid w:val="0061657D"/>
    <w:rsid w:val="00616CE7"/>
    <w:rsid w:val="006357F1"/>
    <w:rsid w:val="006378BA"/>
    <w:rsid w:val="00656124"/>
    <w:rsid w:val="00663440"/>
    <w:rsid w:val="006746EB"/>
    <w:rsid w:val="00674DF5"/>
    <w:rsid w:val="00677DC0"/>
    <w:rsid w:val="006812A1"/>
    <w:rsid w:val="006840BD"/>
    <w:rsid w:val="006A3099"/>
    <w:rsid w:val="006A5D22"/>
    <w:rsid w:val="006A6CFB"/>
    <w:rsid w:val="006B0DD8"/>
    <w:rsid w:val="006C06F5"/>
    <w:rsid w:val="006C2D6B"/>
    <w:rsid w:val="006C6A90"/>
    <w:rsid w:val="006D0312"/>
    <w:rsid w:val="006D2B29"/>
    <w:rsid w:val="006D610A"/>
    <w:rsid w:val="006D6187"/>
    <w:rsid w:val="006E0A26"/>
    <w:rsid w:val="006E669E"/>
    <w:rsid w:val="006F04F0"/>
    <w:rsid w:val="006F1096"/>
    <w:rsid w:val="00701D8B"/>
    <w:rsid w:val="00701EFD"/>
    <w:rsid w:val="0070336E"/>
    <w:rsid w:val="00704E6A"/>
    <w:rsid w:val="0071073D"/>
    <w:rsid w:val="007126BD"/>
    <w:rsid w:val="00712FE5"/>
    <w:rsid w:val="007205C8"/>
    <w:rsid w:val="00722AD4"/>
    <w:rsid w:val="007234B7"/>
    <w:rsid w:val="00725365"/>
    <w:rsid w:val="00726EA5"/>
    <w:rsid w:val="00733557"/>
    <w:rsid w:val="00737599"/>
    <w:rsid w:val="00742512"/>
    <w:rsid w:val="0074256F"/>
    <w:rsid w:val="007429B8"/>
    <w:rsid w:val="007448BD"/>
    <w:rsid w:val="00747A03"/>
    <w:rsid w:val="007572FE"/>
    <w:rsid w:val="007664A2"/>
    <w:rsid w:val="007664E2"/>
    <w:rsid w:val="007675FD"/>
    <w:rsid w:val="0076788E"/>
    <w:rsid w:val="00767893"/>
    <w:rsid w:val="00774498"/>
    <w:rsid w:val="0077521A"/>
    <w:rsid w:val="007753F8"/>
    <w:rsid w:val="007800EA"/>
    <w:rsid w:val="007866E5"/>
    <w:rsid w:val="00787302"/>
    <w:rsid w:val="007935A0"/>
    <w:rsid w:val="0079504D"/>
    <w:rsid w:val="00796D43"/>
    <w:rsid w:val="00797360"/>
    <w:rsid w:val="00797D3A"/>
    <w:rsid w:val="007A1B9C"/>
    <w:rsid w:val="007A4345"/>
    <w:rsid w:val="007A4E57"/>
    <w:rsid w:val="007B056B"/>
    <w:rsid w:val="007B3D9E"/>
    <w:rsid w:val="007B50C4"/>
    <w:rsid w:val="007B6280"/>
    <w:rsid w:val="007B6D5A"/>
    <w:rsid w:val="007B7C65"/>
    <w:rsid w:val="007C0D49"/>
    <w:rsid w:val="007C1EE8"/>
    <w:rsid w:val="007D1E4C"/>
    <w:rsid w:val="007D2481"/>
    <w:rsid w:val="007E1176"/>
    <w:rsid w:val="007E16FB"/>
    <w:rsid w:val="007E5764"/>
    <w:rsid w:val="007E5950"/>
    <w:rsid w:val="007E5E34"/>
    <w:rsid w:val="007F00E1"/>
    <w:rsid w:val="007F1EE4"/>
    <w:rsid w:val="007F228B"/>
    <w:rsid w:val="007F720A"/>
    <w:rsid w:val="007F7605"/>
    <w:rsid w:val="007F7EC6"/>
    <w:rsid w:val="00803E1C"/>
    <w:rsid w:val="00813186"/>
    <w:rsid w:val="00816366"/>
    <w:rsid w:val="00820956"/>
    <w:rsid w:val="00830614"/>
    <w:rsid w:val="00830CC1"/>
    <w:rsid w:val="00832FD9"/>
    <w:rsid w:val="0083751A"/>
    <w:rsid w:val="00840686"/>
    <w:rsid w:val="0084417B"/>
    <w:rsid w:val="00850613"/>
    <w:rsid w:val="008545A0"/>
    <w:rsid w:val="00855767"/>
    <w:rsid w:val="00855D30"/>
    <w:rsid w:val="00857F20"/>
    <w:rsid w:val="008647F8"/>
    <w:rsid w:val="00864D82"/>
    <w:rsid w:val="00864FA3"/>
    <w:rsid w:val="00870BF3"/>
    <w:rsid w:val="00873B21"/>
    <w:rsid w:val="00883752"/>
    <w:rsid w:val="00886B98"/>
    <w:rsid w:val="008A468E"/>
    <w:rsid w:val="008A6A6F"/>
    <w:rsid w:val="008A7426"/>
    <w:rsid w:val="008C19B3"/>
    <w:rsid w:val="008C2C9F"/>
    <w:rsid w:val="008C4CFF"/>
    <w:rsid w:val="008C645D"/>
    <w:rsid w:val="008D4306"/>
    <w:rsid w:val="008D5319"/>
    <w:rsid w:val="008D5F64"/>
    <w:rsid w:val="008E00FF"/>
    <w:rsid w:val="008E21FA"/>
    <w:rsid w:val="008E23BC"/>
    <w:rsid w:val="008E354A"/>
    <w:rsid w:val="008F1842"/>
    <w:rsid w:val="008F50FB"/>
    <w:rsid w:val="008F766B"/>
    <w:rsid w:val="0091073D"/>
    <w:rsid w:val="0091387B"/>
    <w:rsid w:val="00914FF0"/>
    <w:rsid w:val="0093128C"/>
    <w:rsid w:val="00933F25"/>
    <w:rsid w:val="0093461B"/>
    <w:rsid w:val="00941FF9"/>
    <w:rsid w:val="009444B5"/>
    <w:rsid w:val="009465D6"/>
    <w:rsid w:val="009513D9"/>
    <w:rsid w:val="00952DB8"/>
    <w:rsid w:val="009541C5"/>
    <w:rsid w:val="00965374"/>
    <w:rsid w:val="00966657"/>
    <w:rsid w:val="009722A1"/>
    <w:rsid w:val="00977B04"/>
    <w:rsid w:val="00985D99"/>
    <w:rsid w:val="0099646C"/>
    <w:rsid w:val="009A31FA"/>
    <w:rsid w:val="009B08A8"/>
    <w:rsid w:val="009B30B8"/>
    <w:rsid w:val="009B4CD2"/>
    <w:rsid w:val="009C0C53"/>
    <w:rsid w:val="009C6FAF"/>
    <w:rsid w:val="009D50F8"/>
    <w:rsid w:val="009D68CD"/>
    <w:rsid w:val="009E01F5"/>
    <w:rsid w:val="009E6690"/>
    <w:rsid w:val="009F3CD0"/>
    <w:rsid w:val="009F4337"/>
    <w:rsid w:val="009F7DE6"/>
    <w:rsid w:val="00A003F6"/>
    <w:rsid w:val="00A00B9A"/>
    <w:rsid w:val="00A02616"/>
    <w:rsid w:val="00A0298E"/>
    <w:rsid w:val="00A047EE"/>
    <w:rsid w:val="00A06BB4"/>
    <w:rsid w:val="00A079BA"/>
    <w:rsid w:val="00A173C8"/>
    <w:rsid w:val="00A1789E"/>
    <w:rsid w:val="00A2178F"/>
    <w:rsid w:val="00A23327"/>
    <w:rsid w:val="00A27319"/>
    <w:rsid w:val="00A47607"/>
    <w:rsid w:val="00A527E1"/>
    <w:rsid w:val="00A53CB7"/>
    <w:rsid w:val="00A56AAA"/>
    <w:rsid w:val="00A56F03"/>
    <w:rsid w:val="00A728FB"/>
    <w:rsid w:val="00A73674"/>
    <w:rsid w:val="00A73978"/>
    <w:rsid w:val="00A7739E"/>
    <w:rsid w:val="00A840BF"/>
    <w:rsid w:val="00A8543A"/>
    <w:rsid w:val="00A85EAD"/>
    <w:rsid w:val="00A870CB"/>
    <w:rsid w:val="00A874C5"/>
    <w:rsid w:val="00A91ED6"/>
    <w:rsid w:val="00A921E9"/>
    <w:rsid w:val="00A932AD"/>
    <w:rsid w:val="00A94607"/>
    <w:rsid w:val="00A96A84"/>
    <w:rsid w:val="00A96E25"/>
    <w:rsid w:val="00A978AC"/>
    <w:rsid w:val="00AB4355"/>
    <w:rsid w:val="00AC390C"/>
    <w:rsid w:val="00AC7AFF"/>
    <w:rsid w:val="00AC7D5F"/>
    <w:rsid w:val="00AD041E"/>
    <w:rsid w:val="00AD2288"/>
    <w:rsid w:val="00AD5F20"/>
    <w:rsid w:val="00AE2EE8"/>
    <w:rsid w:val="00AE6AC5"/>
    <w:rsid w:val="00AF19FB"/>
    <w:rsid w:val="00AF26DE"/>
    <w:rsid w:val="00AF6469"/>
    <w:rsid w:val="00AF6C16"/>
    <w:rsid w:val="00AF7B40"/>
    <w:rsid w:val="00B012AA"/>
    <w:rsid w:val="00B01F51"/>
    <w:rsid w:val="00B317B8"/>
    <w:rsid w:val="00B332AA"/>
    <w:rsid w:val="00B377C7"/>
    <w:rsid w:val="00B43020"/>
    <w:rsid w:val="00B43DC1"/>
    <w:rsid w:val="00B47E99"/>
    <w:rsid w:val="00B500D1"/>
    <w:rsid w:val="00B56B36"/>
    <w:rsid w:val="00B577B8"/>
    <w:rsid w:val="00B75A51"/>
    <w:rsid w:val="00B75CEC"/>
    <w:rsid w:val="00B77E2F"/>
    <w:rsid w:val="00B90E2F"/>
    <w:rsid w:val="00B91D9A"/>
    <w:rsid w:val="00B94149"/>
    <w:rsid w:val="00B96BF8"/>
    <w:rsid w:val="00BA00FA"/>
    <w:rsid w:val="00BB2D75"/>
    <w:rsid w:val="00BB38C3"/>
    <w:rsid w:val="00BB72E7"/>
    <w:rsid w:val="00BC2BF6"/>
    <w:rsid w:val="00BC46F6"/>
    <w:rsid w:val="00BC4B8A"/>
    <w:rsid w:val="00BD794E"/>
    <w:rsid w:val="00BE2E50"/>
    <w:rsid w:val="00BE4E62"/>
    <w:rsid w:val="00BE6B2E"/>
    <w:rsid w:val="00BE6D73"/>
    <w:rsid w:val="00BF16D1"/>
    <w:rsid w:val="00BF3D50"/>
    <w:rsid w:val="00BF67F9"/>
    <w:rsid w:val="00BF735F"/>
    <w:rsid w:val="00C00AB4"/>
    <w:rsid w:val="00C0278F"/>
    <w:rsid w:val="00C03DBF"/>
    <w:rsid w:val="00C0402F"/>
    <w:rsid w:val="00C04D11"/>
    <w:rsid w:val="00C074AA"/>
    <w:rsid w:val="00C10FF3"/>
    <w:rsid w:val="00C1159B"/>
    <w:rsid w:val="00C14E56"/>
    <w:rsid w:val="00C15EF1"/>
    <w:rsid w:val="00C1798F"/>
    <w:rsid w:val="00C21B9F"/>
    <w:rsid w:val="00C21C4E"/>
    <w:rsid w:val="00C243E9"/>
    <w:rsid w:val="00C25D11"/>
    <w:rsid w:val="00C26C33"/>
    <w:rsid w:val="00C3199B"/>
    <w:rsid w:val="00C33DF9"/>
    <w:rsid w:val="00C36BD3"/>
    <w:rsid w:val="00C42927"/>
    <w:rsid w:val="00C42BEA"/>
    <w:rsid w:val="00C44590"/>
    <w:rsid w:val="00C44F4A"/>
    <w:rsid w:val="00C46997"/>
    <w:rsid w:val="00C516F9"/>
    <w:rsid w:val="00C56EB5"/>
    <w:rsid w:val="00C57878"/>
    <w:rsid w:val="00C70650"/>
    <w:rsid w:val="00C73F54"/>
    <w:rsid w:val="00C76A15"/>
    <w:rsid w:val="00C81559"/>
    <w:rsid w:val="00C82435"/>
    <w:rsid w:val="00C84081"/>
    <w:rsid w:val="00C92229"/>
    <w:rsid w:val="00CA46A6"/>
    <w:rsid w:val="00CB24ED"/>
    <w:rsid w:val="00CB3358"/>
    <w:rsid w:val="00CB4FFF"/>
    <w:rsid w:val="00CC11B6"/>
    <w:rsid w:val="00CC3770"/>
    <w:rsid w:val="00CC5C12"/>
    <w:rsid w:val="00CD676F"/>
    <w:rsid w:val="00CD7AA2"/>
    <w:rsid w:val="00CE029F"/>
    <w:rsid w:val="00CE1BF7"/>
    <w:rsid w:val="00CE38C4"/>
    <w:rsid w:val="00CE5F2E"/>
    <w:rsid w:val="00CF3BF3"/>
    <w:rsid w:val="00CF56A9"/>
    <w:rsid w:val="00CF61F6"/>
    <w:rsid w:val="00CF74C6"/>
    <w:rsid w:val="00CF7A60"/>
    <w:rsid w:val="00D04051"/>
    <w:rsid w:val="00D044F4"/>
    <w:rsid w:val="00D0577B"/>
    <w:rsid w:val="00D14DA6"/>
    <w:rsid w:val="00D15BDF"/>
    <w:rsid w:val="00D21D82"/>
    <w:rsid w:val="00D22439"/>
    <w:rsid w:val="00D2343F"/>
    <w:rsid w:val="00D25832"/>
    <w:rsid w:val="00D311D4"/>
    <w:rsid w:val="00D31BFD"/>
    <w:rsid w:val="00D3672E"/>
    <w:rsid w:val="00D41DA6"/>
    <w:rsid w:val="00D42019"/>
    <w:rsid w:val="00D42A08"/>
    <w:rsid w:val="00D468FF"/>
    <w:rsid w:val="00D56BC2"/>
    <w:rsid w:val="00D64183"/>
    <w:rsid w:val="00D647C2"/>
    <w:rsid w:val="00D70ACD"/>
    <w:rsid w:val="00D7250C"/>
    <w:rsid w:val="00D763CF"/>
    <w:rsid w:val="00D81C81"/>
    <w:rsid w:val="00D82904"/>
    <w:rsid w:val="00D85327"/>
    <w:rsid w:val="00D93888"/>
    <w:rsid w:val="00DA35CA"/>
    <w:rsid w:val="00DB47A5"/>
    <w:rsid w:val="00DB7170"/>
    <w:rsid w:val="00DC02E0"/>
    <w:rsid w:val="00DC1C05"/>
    <w:rsid w:val="00DC6A6C"/>
    <w:rsid w:val="00DE3692"/>
    <w:rsid w:val="00DE482A"/>
    <w:rsid w:val="00DE4EFF"/>
    <w:rsid w:val="00DE514A"/>
    <w:rsid w:val="00DE74E2"/>
    <w:rsid w:val="00DF74E8"/>
    <w:rsid w:val="00E0121C"/>
    <w:rsid w:val="00E05108"/>
    <w:rsid w:val="00E07300"/>
    <w:rsid w:val="00E158E6"/>
    <w:rsid w:val="00E1759B"/>
    <w:rsid w:val="00E247C2"/>
    <w:rsid w:val="00E24E1C"/>
    <w:rsid w:val="00E250B6"/>
    <w:rsid w:val="00E34C82"/>
    <w:rsid w:val="00E40E8A"/>
    <w:rsid w:val="00E42989"/>
    <w:rsid w:val="00E4368B"/>
    <w:rsid w:val="00E43AED"/>
    <w:rsid w:val="00E52871"/>
    <w:rsid w:val="00E5565E"/>
    <w:rsid w:val="00E66A1E"/>
    <w:rsid w:val="00E67A2B"/>
    <w:rsid w:val="00E827C0"/>
    <w:rsid w:val="00E82BBA"/>
    <w:rsid w:val="00E853E6"/>
    <w:rsid w:val="00E86664"/>
    <w:rsid w:val="00E90B87"/>
    <w:rsid w:val="00EA12F6"/>
    <w:rsid w:val="00EB24AF"/>
    <w:rsid w:val="00EC09BA"/>
    <w:rsid w:val="00EC3583"/>
    <w:rsid w:val="00EC49E3"/>
    <w:rsid w:val="00ED10A0"/>
    <w:rsid w:val="00ED1D36"/>
    <w:rsid w:val="00ED39D3"/>
    <w:rsid w:val="00EE690B"/>
    <w:rsid w:val="00EF46C6"/>
    <w:rsid w:val="00F00BB5"/>
    <w:rsid w:val="00F07A14"/>
    <w:rsid w:val="00F1284C"/>
    <w:rsid w:val="00F12E9E"/>
    <w:rsid w:val="00F1512F"/>
    <w:rsid w:val="00F16171"/>
    <w:rsid w:val="00F1638F"/>
    <w:rsid w:val="00F16F70"/>
    <w:rsid w:val="00F20C63"/>
    <w:rsid w:val="00F25278"/>
    <w:rsid w:val="00F3129D"/>
    <w:rsid w:val="00F32D2D"/>
    <w:rsid w:val="00F33B66"/>
    <w:rsid w:val="00F35487"/>
    <w:rsid w:val="00F35805"/>
    <w:rsid w:val="00F35DD5"/>
    <w:rsid w:val="00F420A6"/>
    <w:rsid w:val="00F42BE1"/>
    <w:rsid w:val="00F537B3"/>
    <w:rsid w:val="00F60591"/>
    <w:rsid w:val="00F71B9E"/>
    <w:rsid w:val="00F752F7"/>
    <w:rsid w:val="00F75414"/>
    <w:rsid w:val="00F7603D"/>
    <w:rsid w:val="00F8241F"/>
    <w:rsid w:val="00F8500B"/>
    <w:rsid w:val="00F858B5"/>
    <w:rsid w:val="00F94974"/>
    <w:rsid w:val="00FA3C76"/>
    <w:rsid w:val="00FA4869"/>
    <w:rsid w:val="00FB0B08"/>
    <w:rsid w:val="00FB48AE"/>
    <w:rsid w:val="00FD087A"/>
    <w:rsid w:val="00FD0F3B"/>
    <w:rsid w:val="00FE026E"/>
    <w:rsid w:val="00F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55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sonormalcxsp">
    <w:name w:val="msonormalcxspμεσαίο"/>
    <w:basedOn w:val="a"/>
    <w:rsid w:val="00AD2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985D99"/>
    <w:pPr>
      <w:ind w:left="720"/>
      <w:contextualSpacing/>
    </w:pPr>
    <w:rPr>
      <w:rFonts w:eastAsia="Times New Roman"/>
      <w:lang w:val="en-US"/>
    </w:rPr>
  </w:style>
  <w:style w:type="character" w:customStyle="1" w:styleId="A25">
    <w:name w:val="A2+5"/>
    <w:uiPriority w:val="99"/>
    <w:rsid w:val="00A02616"/>
    <w:rPr>
      <w:rFonts w:cs="UB-Helvetica"/>
      <w:color w:val="000000"/>
      <w:sz w:val="22"/>
      <w:szCs w:val="22"/>
    </w:rPr>
  </w:style>
  <w:style w:type="paragraph" w:customStyle="1" w:styleId="Pa35">
    <w:name w:val="Pa3+5"/>
    <w:basedOn w:val="a"/>
    <w:next w:val="a"/>
    <w:uiPriority w:val="99"/>
    <w:rsid w:val="00A02616"/>
    <w:pPr>
      <w:autoSpaceDE w:val="0"/>
      <w:autoSpaceDN w:val="0"/>
      <w:adjustRightInd w:val="0"/>
      <w:spacing w:after="0" w:line="241" w:lineRule="atLeast"/>
    </w:pPr>
    <w:rPr>
      <w:rFonts w:ascii="UB-Helvetica" w:hAnsi="UB-Helvetica"/>
      <w:sz w:val="24"/>
      <w:szCs w:val="24"/>
      <w:lang w:eastAsia="el-GR"/>
    </w:rPr>
  </w:style>
  <w:style w:type="paragraph" w:customStyle="1" w:styleId="Pa55">
    <w:name w:val="Pa5+5"/>
    <w:basedOn w:val="a"/>
    <w:next w:val="a"/>
    <w:uiPriority w:val="99"/>
    <w:rsid w:val="00A02616"/>
    <w:pPr>
      <w:autoSpaceDE w:val="0"/>
      <w:autoSpaceDN w:val="0"/>
      <w:adjustRightInd w:val="0"/>
      <w:spacing w:after="0" w:line="241" w:lineRule="atLeast"/>
    </w:pPr>
    <w:rPr>
      <w:rFonts w:ascii="UB-Helvetica" w:hAnsi="UB-Helvetica"/>
      <w:sz w:val="24"/>
      <w:szCs w:val="24"/>
      <w:lang w:eastAsia="el-GR"/>
    </w:rPr>
  </w:style>
  <w:style w:type="paragraph" w:customStyle="1" w:styleId="Pa13">
    <w:name w:val="Pa1+3"/>
    <w:basedOn w:val="a"/>
    <w:next w:val="a"/>
    <w:uiPriority w:val="99"/>
    <w:rsid w:val="00A02616"/>
    <w:pPr>
      <w:autoSpaceDE w:val="0"/>
      <w:autoSpaceDN w:val="0"/>
      <w:adjustRightInd w:val="0"/>
      <w:spacing w:after="0" w:line="241" w:lineRule="atLeast"/>
    </w:pPr>
    <w:rPr>
      <w:rFonts w:ascii="UB-Helvetica" w:hAnsi="UB-Helvetica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kpe-archan.ira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archan.ira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archan.ira.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pe-archan.ira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435A-A867-47E8-9D05-5C87E27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92</cp:revision>
  <cp:lastPrinted>2015-01-15T12:25:00Z</cp:lastPrinted>
  <dcterms:created xsi:type="dcterms:W3CDTF">2012-11-16T09:35:00Z</dcterms:created>
  <dcterms:modified xsi:type="dcterms:W3CDTF">2015-01-16T07:41:00Z</dcterms:modified>
</cp:coreProperties>
</file>