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C87DE0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C87D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566E75" w:rsidRDefault="00566E75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</w:t>
      </w:r>
      <w:r w:rsidR="00703796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C87DE0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C87DE0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566E75" w:rsidRDefault="00566E75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566E75" w:rsidRDefault="00566E75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566E75" w:rsidRDefault="00566E75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566E75" w:rsidRDefault="00566E75" w:rsidP="008314E0">
                  <w:pPr>
                    <w:rPr>
                      <w:lang w:val="el-GR"/>
                    </w:rPr>
                  </w:pPr>
                </w:p>
                <w:p w:rsidR="00566E75" w:rsidRDefault="00566E75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C87DE0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C87DE0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566E75" w:rsidRDefault="00566E75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566E75" w:rsidRDefault="00027F1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 </w:t>
                  </w:r>
                  <w:r w:rsidR="008D1C11" w:rsidRPr="00BF1348">
                    <w:rPr>
                      <w:rFonts w:ascii="Calibri" w:hAnsi="Calibri" w:cs="Arial"/>
                      <w:b/>
                      <w:lang w:val="el-GR"/>
                    </w:rPr>
                    <w:t>0</w:t>
                  </w:r>
                  <w:r w:rsidR="009858A1">
                    <w:rPr>
                      <w:rFonts w:ascii="Calibri" w:hAnsi="Calibri" w:cs="Arial"/>
                      <w:b/>
                      <w:lang w:val="el-GR"/>
                    </w:rPr>
                    <w:t>4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>/</w:t>
                  </w:r>
                  <w:r w:rsidR="00566E75" w:rsidRPr="008314E0">
                    <w:rPr>
                      <w:rFonts w:ascii="Calibri" w:hAnsi="Calibri" w:cs="Arial"/>
                      <w:b/>
                      <w:lang w:val="el-GR"/>
                    </w:rPr>
                    <w:t>0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>6/201</w:t>
                  </w:r>
                  <w:r w:rsidR="00566E75" w:rsidRPr="008314E0">
                    <w:rPr>
                      <w:rFonts w:ascii="Calibri" w:hAnsi="Calibri" w:cs="Arial"/>
                      <w:b/>
                      <w:lang w:val="el-GR"/>
                    </w:rPr>
                    <w:t>5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 xml:space="preserve">          </w:t>
                  </w:r>
                  <w:r w:rsidR="00566E75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566E75" w:rsidRDefault="00566E75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566E75" w:rsidRDefault="00566E75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566E75" w:rsidRDefault="00825674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: </w:t>
                  </w:r>
                  <w:r>
                    <w:rPr>
                      <w:rFonts w:ascii="Calibri" w:hAnsi="Calibri" w:cs="Arial"/>
                      <w:b/>
                      <w:lang w:val="en-US"/>
                    </w:rPr>
                    <w:t>88189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>/Γ1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566E75" w:rsidRDefault="00566E75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BD058F" w:rsidRPr="009151DB" w:rsidRDefault="006C56BF" w:rsidP="009151DB">
      <w:pPr>
        <w:spacing w:after="0"/>
        <w:ind w:right="-57" w:firstLine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Σας διαβιβάζουμε </w:t>
      </w:r>
      <w:r w:rsidR="009151DB">
        <w:rPr>
          <w:rFonts w:ascii="Calibri" w:hAnsi="Calibri" w:cs="Arial"/>
          <w:b/>
          <w:u w:val="single"/>
          <w:lang w:val="el-GR"/>
        </w:rPr>
        <w:t>σε συνημμένο</w:t>
      </w:r>
      <w:r w:rsidRPr="009A3A4E">
        <w:rPr>
          <w:rFonts w:ascii="Calibri" w:hAnsi="Calibri" w:cs="Arial"/>
          <w:b/>
          <w:u w:val="single"/>
          <w:lang w:val="el-GR"/>
        </w:rPr>
        <w:t xml:space="preserve"> αρχεί</w:t>
      </w:r>
      <w:r w:rsidR="009151DB">
        <w:rPr>
          <w:rFonts w:ascii="Calibri" w:hAnsi="Calibri" w:cs="Arial"/>
          <w:b/>
          <w:u w:val="single"/>
          <w:lang w:val="el-GR"/>
        </w:rPr>
        <w:t>ο</w:t>
      </w:r>
      <w:r w:rsidR="00B363B9" w:rsidRPr="009151DB">
        <w:rPr>
          <w:rFonts w:ascii="Calibri" w:hAnsi="Calibri" w:cs="Arial"/>
          <w:lang w:val="el-GR"/>
        </w:rPr>
        <w:t xml:space="preserve"> το</w:t>
      </w:r>
      <w:r w:rsidR="00623112" w:rsidRPr="009151DB">
        <w:rPr>
          <w:rFonts w:ascii="Calibri" w:hAnsi="Calibri" w:cs="Arial"/>
          <w:lang w:val="el-GR"/>
        </w:rPr>
        <w:t xml:space="preserve"> με</w:t>
      </w:r>
      <w:r w:rsidR="00156C45" w:rsidRPr="009151DB">
        <w:rPr>
          <w:rFonts w:ascii="Calibri" w:hAnsi="Calibri" w:cs="Arial"/>
          <w:lang w:val="el-GR"/>
        </w:rPr>
        <w:t xml:space="preserve"> αρ. </w:t>
      </w:r>
      <w:proofErr w:type="spellStart"/>
      <w:r w:rsidR="00156C45" w:rsidRPr="009151DB">
        <w:rPr>
          <w:rFonts w:ascii="Calibri" w:hAnsi="Calibri" w:cs="Arial"/>
          <w:lang w:val="el-GR"/>
        </w:rPr>
        <w:t>πρωτ</w:t>
      </w:r>
      <w:proofErr w:type="spellEnd"/>
      <w:r w:rsidR="00156C45" w:rsidRPr="009151DB">
        <w:rPr>
          <w:rFonts w:ascii="Calibri" w:hAnsi="Calibri" w:cs="Arial"/>
          <w:lang w:val="el-GR"/>
        </w:rPr>
        <w:t>.</w:t>
      </w:r>
      <w:r w:rsidR="00F4077B" w:rsidRPr="009151DB">
        <w:rPr>
          <w:rFonts w:ascii="Calibri" w:hAnsi="Calibri" w:cs="Arial"/>
          <w:lang w:val="el-GR"/>
        </w:rPr>
        <w:t xml:space="preserve"> </w:t>
      </w:r>
      <w:r w:rsidR="00042CF4" w:rsidRPr="009151DB">
        <w:rPr>
          <w:rFonts w:ascii="Calibri" w:hAnsi="Calibri" w:cs="Arial"/>
          <w:lang w:val="el-GR"/>
        </w:rPr>
        <w:t xml:space="preserve">  </w:t>
      </w:r>
      <w:r w:rsidR="009858A1">
        <w:rPr>
          <w:rFonts w:ascii="Calibri" w:hAnsi="Calibri" w:cs="Arial"/>
          <w:lang w:val="el-GR"/>
        </w:rPr>
        <w:t>Δ1/Δ.Υ.</w:t>
      </w:r>
      <w:r w:rsidR="00F75215" w:rsidRPr="009151DB">
        <w:rPr>
          <w:rFonts w:ascii="Calibri" w:hAnsi="Calibri" w:cs="Arial"/>
          <w:lang w:val="el-GR"/>
        </w:rPr>
        <w:t>/</w:t>
      </w:r>
      <w:r w:rsidR="009858A1">
        <w:rPr>
          <w:rFonts w:ascii="Calibri" w:hAnsi="Calibri" w:cs="Arial"/>
          <w:lang w:val="el-GR"/>
        </w:rPr>
        <w:t>5</w:t>
      </w:r>
      <w:r w:rsidR="00566E75">
        <w:rPr>
          <w:rFonts w:ascii="Calibri" w:hAnsi="Calibri" w:cs="Arial"/>
          <w:lang w:val="el-GR"/>
        </w:rPr>
        <w:t>-5-2015</w:t>
      </w:r>
      <w:r w:rsidR="00F75215" w:rsidRPr="009151DB">
        <w:rPr>
          <w:rFonts w:ascii="Calibri" w:hAnsi="Calibri" w:cs="Arial"/>
          <w:lang w:val="el-GR"/>
        </w:rPr>
        <w:t xml:space="preserve"> </w:t>
      </w:r>
      <w:r w:rsidR="009858A1">
        <w:rPr>
          <w:rFonts w:ascii="Calibri" w:hAnsi="Calibri" w:cs="Arial"/>
          <w:lang w:val="el-GR"/>
        </w:rPr>
        <w:t xml:space="preserve">Υπηρεσιακό Σημείωμα της Δ/νσης Ανάπτυξης και Υποστήριξης Πολιτικών Ισότητας των Φύλων της Γενικής Γραμματείας Ισότητας των Φύλων του Υπουργείου Εσωτερικών &amp; Διοικητικής Ανασυγκρότησης </w:t>
      </w:r>
      <w:r w:rsidR="00F75215" w:rsidRPr="009151DB">
        <w:rPr>
          <w:rFonts w:ascii="Calibri" w:hAnsi="Calibri" w:cs="Arial"/>
          <w:lang w:val="el-GR"/>
        </w:rPr>
        <w:t xml:space="preserve"> </w:t>
      </w:r>
      <w:r w:rsidR="009858A1">
        <w:rPr>
          <w:rFonts w:ascii="Calibri" w:hAnsi="Calibri" w:cs="Arial"/>
          <w:lang w:val="el-GR"/>
        </w:rPr>
        <w:t xml:space="preserve">που αφορά </w:t>
      </w:r>
      <w:r w:rsidR="009858A1" w:rsidRPr="00237363">
        <w:rPr>
          <w:rFonts w:ascii="Calibri" w:hAnsi="Calibri" w:cs="Arial"/>
          <w:b/>
          <w:lang w:val="el-GR"/>
        </w:rPr>
        <w:t>στο ζήτημα της ισότητας των φύλων όπως αποτυπώνεται στη «Διακήρυξη της Ρίγας»</w:t>
      </w:r>
      <w:r w:rsidR="009858A1">
        <w:rPr>
          <w:rFonts w:ascii="Calibri" w:hAnsi="Calibri" w:cs="Arial"/>
          <w:lang w:val="el-GR"/>
        </w:rPr>
        <w:t xml:space="preserve"> </w:t>
      </w:r>
      <w:r w:rsidR="00BD058F" w:rsidRPr="009151DB">
        <w:rPr>
          <w:rFonts w:ascii="Calibri" w:hAnsi="Calibri" w:cs="Arial"/>
          <w:u w:val="single"/>
          <w:lang w:val="el-GR"/>
        </w:rPr>
        <w:t>για ενημέρωσή</w:t>
      </w:r>
      <w:r w:rsidR="009151DB" w:rsidRPr="009151DB">
        <w:rPr>
          <w:rFonts w:ascii="Calibri" w:hAnsi="Calibri" w:cs="Arial"/>
          <w:u w:val="single"/>
          <w:lang w:val="el-GR"/>
        </w:rPr>
        <w:t xml:space="preserve"> </w:t>
      </w:r>
      <w:r w:rsidR="00BD058F" w:rsidRPr="009151DB">
        <w:rPr>
          <w:rFonts w:ascii="Calibri" w:hAnsi="Calibri" w:cs="Arial"/>
          <w:u w:val="single"/>
          <w:lang w:val="el-GR"/>
        </w:rPr>
        <w:t xml:space="preserve">σας </w:t>
      </w:r>
      <w:r w:rsidR="009858A1">
        <w:rPr>
          <w:rFonts w:ascii="Calibri" w:hAnsi="Calibri" w:cs="Arial"/>
          <w:u w:val="single"/>
          <w:lang w:val="el-GR"/>
        </w:rPr>
        <w:t>.</w:t>
      </w:r>
    </w:p>
    <w:p w:rsidR="008314E0" w:rsidRDefault="008314E0" w:rsidP="00BD058F">
      <w:pPr>
        <w:pStyle w:val="a4"/>
        <w:spacing w:after="0"/>
        <w:ind w:right="-57" w:firstLine="0"/>
        <w:rPr>
          <w:rFonts w:ascii="Calibri" w:hAnsi="Calibri" w:cs="Arial"/>
          <w:lang w:val="el-GR"/>
        </w:rPr>
      </w:pPr>
    </w:p>
    <w:p w:rsidR="008314E0" w:rsidRPr="00BD058F" w:rsidRDefault="008314E0" w:rsidP="00BD058F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ascii="Calibri" w:hAnsi="Calibri" w:cs="Arial"/>
          <w:u w:val="single"/>
          <w:lang w:val="el-GR"/>
        </w:rPr>
        <w:t>απευθείας</w:t>
      </w:r>
      <w:r>
        <w:rPr>
          <w:rFonts w:ascii="Calibri" w:hAnsi="Calibri" w:cs="Arial"/>
          <w:lang w:val="el-GR"/>
        </w:rPr>
        <w:t xml:space="preserve"> με τον φορέα έκδοσής του.</w:t>
      </w: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</w:t>
      </w:r>
    </w:p>
    <w:p w:rsidR="008D1C11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</w:t>
      </w:r>
    </w:p>
    <w:p w:rsidR="008D1C11" w:rsidRDefault="008D1C11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</w:p>
    <w:p w:rsidR="008314E0" w:rsidRDefault="008D1C11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</w:t>
      </w:r>
      <w:r w:rsidR="00AA63E7">
        <w:rPr>
          <w:rFonts w:ascii="Calibri" w:hAnsi="Calibri" w:cs="Arial"/>
          <w:b/>
          <w:lang w:val="el-GR"/>
        </w:rPr>
        <w:t xml:space="preserve">Η </w:t>
      </w:r>
      <w:r w:rsidR="00C91A54">
        <w:rPr>
          <w:rFonts w:ascii="Calibri" w:hAnsi="Calibri" w:cs="Arial"/>
          <w:b/>
          <w:lang w:val="el-GR"/>
        </w:rPr>
        <w:t xml:space="preserve"> </w:t>
      </w:r>
      <w:r w:rsidR="009452FC">
        <w:rPr>
          <w:rFonts w:ascii="Calibri" w:hAnsi="Calibri" w:cs="Arial"/>
          <w:b/>
          <w:lang w:val="el-GR"/>
        </w:rPr>
        <w:t>ΠΡΟΪΣΤΑΜΕΝ</w:t>
      </w:r>
      <w:r w:rsidR="00AA63E7">
        <w:rPr>
          <w:rFonts w:ascii="Calibri" w:hAnsi="Calibri" w:cs="Arial"/>
          <w:b/>
          <w:lang w:val="el-GR"/>
        </w:rPr>
        <w:t>Η ΤΟΥ</w:t>
      </w:r>
      <w:r w:rsidR="00FE1159">
        <w:rPr>
          <w:rFonts w:ascii="Calibri" w:hAnsi="Calibri" w:cs="Arial"/>
          <w:b/>
          <w:lang w:val="el-GR"/>
        </w:rPr>
        <w:t xml:space="preserve"> </w:t>
      </w:r>
      <w:r w:rsidR="00AA63E7">
        <w:rPr>
          <w:rFonts w:ascii="Calibri" w:hAnsi="Calibri" w:cs="Arial"/>
          <w:b/>
          <w:lang w:val="el-GR"/>
        </w:rPr>
        <w:t>ΤΜΗΜΑΤΟΣ</w:t>
      </w:r>
      <w:r w:rsidR="00FE1159">
        <w:rPr>
          <w:rFonts w:ascii="Calibri" w:hAnsi="Calibri" w:cs="Arial"/>
          <w:b/>
          <w:lang w:val="el-GR"/>
        </w:rPr>
        <w:t xml:space="preserve"> </w:t>
      </w:r>
      <w:r w:rsidR="008314E0">
        <w:rPr>
          <w:rFonts w:ascii="Calibri" w:hAnsi="Calibri" w:cs="Arial"/>
          <w:b/>
          <w:lang w:val="el-GR"/>
        </w:rPr>
        <w:t xml:space="preserve">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  </w:t>
      </w:r>
      <w:r>
        <w:rPr>
          <w:rFonts w:ascii="Calibri" w:hAnsi="Calibri" w:cs="Arial"/>
          <w:b/>
          <w:lang w:val="el-GR"/>
        </w:rPr>
        <w:t xml:space="preserve"> </w:t>
      </w:r>
      <w:r w:rsidR="00AA63E7">
        <w:rPr>
          <w:rFonts w:ascii="Calibri" w:hAnsi="Calibri" w:cs="Arial"/>
          <w:b/>
          <w:lang w:val="el-GR"/>
        </w:rPr>
        <w:t>Μ. ΓΕΩΡΓΟΥΣΗ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AE79E5" w:rsidRDefault="00AE79E5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FE1159" w:rsidRDefault="00FE1159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FE1159" w:rsidRDefault="00FE1159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F3E"/>
    <w:multiLevelType w:val="hybridMultilevel"/>
    <w:tmpl w:val="7C123236"/>
    <w:lvl w:ilvl="0" w:tplc="212840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6361"/>
    <w:multiLevelType w:val="hybridMultilevel"/>
    <w:tmpl w:val="03DE9E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A0F"/>
    <w:multiLevelType w:val="hybridMultilevel"/>
    <w:tmpl w:val="0F3CA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248B3"/>
    <w:rsid w:val="00027F12"/>
    <w:rsid w:val="00033706"/>
    <w:rsid w:val="00042CF4"/>
    <w:rsid w:val="000477D2"/>
    <w:rsid w:val="00064E57"/>
    <w:rsid w:val="00085D41"/>
    <w:rsid w:val="00087397"/>
    <w:rsid w:val="000B0E9C"/>
    <w:rsid w:val="000C7729"/>
    <w:rsid w:val="00156C45"/>
    <w:rsid w:val="001B1BB8"/>
    <w:rsid w:val="001B5EC9"/>
    <w:rsid w:val="002023B8"/>
    <w:rsid w:val="002045BD"/>
    <w:rsid w:val="00224354"/>
    <w:rsid w:val="002335EE"/>
    <w:rsid w:val="00234EBD"/>
    <w:rsid w:val="00237363"/>
    <w:rsid w:val="002577D2"/>
    <w:rsid w:val="002718B5"/>
    <w:rsid w:val="002A30FB"/>
    <w:rsid w:val="002F056A"/>
    <w:rsid w:val="002F2625"/>
    <w:rsid w:val="00441163"/>
    <w:rsid w:val="004861A8"/>
    <w:rsid w:val="00516D1D"/>
    <w:rsid w:val="00523DDF"/>
    <w:rsid w:val="0053255D"/>
    <w:rsid w:val="00566E75"/>
    <w:rsid w:val="005745E8"/>
    <w:rsid w:val="0058032C"/>
    <w:rsid w:val="005D381F"/>
    <w:rsid w:val="005D3B0B"/>
    <w:rsid w:val="00615998"/>
    <w:rsid w:val="00623112"/>
    <w:rsid w:val="00651CF9"/>
    <w:rsid w:val="00652BF0"/>
    <w:rsid w:val="0066278E"/>
    <w:rsid w:val="006A35BA"/>
    <w:rsid w:val="006C56BF"/>
    <w:rsid w:val="006C6CF4"/>
    <w:rsid w:val="006D53A9"/>
    <w:rsid w:val="006E011A"/>
    <w:rsid w:val="006F55B0"/>
    <w:rsid w:val="00703796"/>
    <w:rsid w:val="007114A6"/>
    <w:rsid w:val="00745F90"/>
    <w:rsid w:val="007B036C"/>
    <w:rsid w:val="007C56B3"/>
    <w:rsid w:val="007F4579"/>
    <w:rsid w:val="007F62BC"/>
    <w:rsid w:val="00825674"/>
    <w:rsid w:val="008314E0"/>
    <w:rsid w:val="0085630B"/>
    <w:rsid w:val="00877F4E"/>
    <w:rsid w:val="008C60A5"/>
    <w:rsid w:val="008D06EC"/>
    <w:rsid w:val="008D1C11"/>
    <w:rsid w:val="008D4FA3"/>
    <w:rsid w:val="008E609B"/>
    <w:rsid w:val="009151DB"/>
    <w:rsid w:val="0091672B"/>
    <w:rsid w:val="009440E1"/>
    <w:rsid w:val="009452FC"/>
    <w:rsid w:val="009858A1"/>
    <w:rsid w:val="009E5681"/>
    <w:rsid w:val="009F3D7C"/>
    <w:rsid w:val="00A11316"/>
    <w:rsid w:val="00A538DD"/>
    <w:rsid w:val="00A624BF"/>
    <w:rsid w:val="00AA3883"/>
    <w:rsid w:val="00AA63E7"/>
    <w:rsid w:val="00AC21BC"/>
    <w:rsid w:val="00AE79E5"/>
    <w:rsid w:val="00B05A45"/>
    <w:rsid w:val="00B363B9"/>
    <w:rsid w:val="00B37095"/>
    <w:rsid w:val="00B52C69"/>
    <w:rsid w:val="00BB19DB"/>
    <w:rsid w:val="00BC2FCD"/>
    <w:rsid w:val="00BD058F"/>
    <w:rsid w:val="00BE7CF3"/>
    <w:rsid w:val="00BF1348"/>
    <w:rsid w:val="00C11308"/>
    <w:rsid w:val="00C23C7D"/>
    <w:rsid w:val="00C30F8C"/>
    <w:rsid w:val="00C456E6"/>
    <w:rsid w:val="00C82784"/>
    <w:rsid w:val="00C87DE0"/>
    <w:rsid w:val="00C91A54"/>
    <w:rsid w:val="00CB6CA8"/>
    <w:rsid w:val="00DB2FA3"/>
    <w:rsid w:val="00DD6E64"/>
    <w:rsid w:val="00DE18E5"/>
    <w:rsid w:val="00E526DC"/>
    <w:rsid w:val="00E934C1"/>
    <w:rsid w:val="00ED656D"/>
    <w:rsid w:val="00F06A2F"/>
    <w:rsid w:val="00F16849"/>
    <w:rsid w:val="00F22335"/>
    <w:rsid w:val="00F333F3"/>
    <w:rsid w:val="00F4077B"/>
    <w:rsid w:val="00F442A9"/>
    <w:rsid w:val="00F45174"/>
    <w:rsid w:val="00F65345"/>
    <w:rsid w:val="00F75215"/>
    <w:rsid w:val="00F9458C"/>
    <w:rsid w:val="00FB5443"/>
    <w:rsid w:val="00FC4A01"/>
    <w:rsid w:val="00F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0B0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epaleorouti</cp:lastModifiedBy>
  <cp:revision>5</cp:revision>
  <cp:lastPrinted>2015-05-15T08:32:00Z</cp:lastPrinted>
  <dcterms:created xsi:type="dcterms:W3CDTF">2015-06-04T06:06:00Z</dcterms:created>
  <dcterms:modified xsi:type="dcterms:W3CDTF">2015-06-04T08:55:00Z</dcterms:modified>
</cp:coreProperties>
</file>